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A0" w:rsidRPr="00AF6BC5" w:rsidRDefault="002A02DB" w:rsidP="00FE2CB6">
      <w:pPr>
        <w:ind w:left="900" w:right="-906"/>
        <w:jc w:val="center"/>
        <w:outlineLvl w:val="0"/>
        <w:rPr>
          <w:rFonts w:ascii="Times New Roman" w:hAnsi="Times New Roman"/>
          <w:b/>
          <w:caps/>
          <w:sz w:val="16"/>
          <w:szCs w:val="16"/>
        </w:rPr>
      </w:pPr>
      <w:r w:rsidRPr="002A02DB">
        <w:rPr>
          <w:rFonts w:ascii="Times New Roman" w:hAnsi="Times New Roman"/>
          <w:b/>
          <w:caps/>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cce" style="width:42.75pt;height:73.5pt;visibility:visible">
            <v:imagedata r:id="rId5" o:title=""/>
          </v:shape>
        </w:pict>
      </w:r>
    </w:p>
    <w:p w:rsidR="00B356A0" w:rsidRPr="001402CD" w:rsidRDefault="00B356A0" w:rsidP="002323D9">
      <w:pPr>
        <w:pStyle w:val="2"/>
        <w:spacing w:after="240"/>
        <w:ind w:left="900" w:right="-906"/>
        <w:jc w:val="center"/>
        <w:rPr>
          <w:rFonts w:ascii="Times New Roman" w:hAnsi="Times New Roman"/>
          <w:color w:val="auto"/>
          <w:sz w:val="28"/>
          <w:szCs w:val="28"/>
        </w:rPr>
      </w:pPr>
      <w:r w:rsidRPr="001402CD">
        <w:rPr>
          <w:rFonts w:ascii="Times New Roman" w:hAnsi="Times New Roman"/>
          <w:color w:val="auto"/>
          <w:sz w:val="28"/>
          <w:szCs w:val="28"/>
        </w:rPr>
        <w:t>АДМИНИСТРАЦИЯ ЧЕРКАССКОГО СЕЛЬСОВЕТА                                  САРАКТАШСКОГО РАЙОНА ОРЕНБУРГСКОЙ ОБЛАСТИ</w:t>
      </w:r>
    </w:p>
    <w:p w:rsidR="00B356A0" w:rsidRPr="00350B53" w:rsidRDefault="00B356A0" w:rsidP="002D2DBB">
      <w:pPr>
        <w:spacing w:after="0"/>
        <w:ind w:left="900" w:right="-906"/>
        <w:jc w:val="center"/>
        <w:rPr>
          <w:rFonts w:ascii="Times New Roman" w:hAnsi="Times New Roman"/>
          <w:b/>
          <w:sz w:val="34"/>
          <w:szCs w:val="34"/>
        </w:rPr>
      </w:pPr>
      <w:proofErr w:type="gramStart"/>
      <w:r>
        <w:rPr>
          <w:rFonts w:ascii="Times New Roman" w:hAnsi="Times New Roman"/>
          <w:b/>
          <w:sz w:val="34"/>
          <w:szCs w:val="34"/>
        </w:rPr>
        <w:t>П</w:t>
      </w:r>
      <w:proofErr w:type="gramEnd"/>
      <w:r>
        <w:rPr>
          <w:rFonts w:ascii="Times New Roman" w:hAnsi="Times New Roman"/>
          <w:b/>
          <w:sz w:val="34"/>
          <w:szCs w:val="34"/>
        </w:rPr>
        <w:t xml:space="preserve"> О С Т А Н О В Л Е Н И Е </w:t>
      </w:r>
    </w:p>
    <w:p w:rsidR="00B356A0" w:rsidRPr="001C0EC5" w:rsidRDefault="00B356A0" w:rsidP="00FE2CB6">
      <w:pPr>
        <w:pBdr>
          <w:bottom w:val="single" w:sz="18" w:space="1" w:color="auto"/>
        </w:pBdr>
        <w:ind w:left="900" w:right="-906"/>
        <w:jc w:val="center"/>
        <w:rPr>
          <w:sz w:val="28"/>
          <w:szCs w:val="28"/>
        </w:rPr>
      </w:pPr>
      <w:r w:rsidRPr="008E150E">
        <w:rPr>
          <w:b/>
          <w:sz w:val="16"/>
        </w:rPr>
        <w:t>_________________________________________________________________________________________________________</w:t>
      </w:r>
    </w:p>
    <w:p w:rsidR="00B356A0" w:rsidRDefault="002323D9" w:rsidP="00D234D8">
      <w:pPr>
        <w:spacing w:after="0"/>
        <w:ind w:left="900" w:right="-906"/>
        <w:jc w:val="center"/>
        <w:rPr>
          <w:rFonts w:ascii="Times New Roman" w:hAnsi="Times New Roman"/>
          <w:sz w:val="28"/>
          <w:szCs w:val="28"/>
        </w:rPr>
      </w:pPr>
      <w:r w:rsidRPr="002323D9">
        <w:rPr>
          <w:rFonts w:ascii="Times New Roman" w:hAnsi="Times New Roman"/>
          <w:sz w:val="28"/>
          <w:szCs w:val="28"/>
          <w:u w:val="single"/>
        </w:rPr>
        <w:t>1</w:t>
      </w:r>
      <w:r w:rsidR="00714D54">
        <w:rPr>
          <w:rFonts w:ascii="Times New Roman" w:hAnsi="Times New Roman"/>
          <w:sz w:val="28"/>
          <w:szCs w:val="28"/>
          <w:u w:val="single"/>
        </w:rPr>
        <w:t>1</w:t>
      </w:r>
      <w:r w:rsidR="00B356A0" w:rsidRPr="002323D9">
        <w:rPr>
          <w:rFonts w:ascii="Times New Roman" w:hAnsi="Times New Roman"/>
          <w:sz w:val="28"/>
          <w:szCs w:val="28"/>
          <w:u w:val="single"/>
        </w:rPr>
        <w:t>.11.20</w:t>
      </w:r>
      <w:r w:rsidR="00540C4B" w:rsidRPr="002323D9">
        <w:rPr>
          <w:rFonts w:ascii="Times New Roman" w:hAnsi="Times New Roman"/>
          <w:sz w:val="28"/>
          <w:szCs w:val="28"/>
          <w:u w:val="single"/>
        </w:rPr>
        <w:t>2</w:t>
      </w:r>
      <w:r w:rsidRPr="002323D9">
        <w:rPr>
          <w:rFonts w:ascii="Times New Roman" w:hAnsi="Times New Roman"/>
          <w:sz w:val="28"/>
          <w:szCs w:val="28"/>
          <w:u w:val="single"/>
        </w:rPr>
        <w:t>1</w:t>
      </w:r>
      <w:r w:rsidR="00B356A0" w:rsidRPr="002323D9">
        <w:rPr>
          <w:rFonts w:ascii="Times New Roman" w:hAnsi="Times New Roman"/>
          <w:sz w:val="26"/>
          <w:szCs w:val="26"/>
        </w:rPr>
        <w:tab/>
      </w:r>
      <w:r w:rsidR="00B356A0" w:rsidRPr="002323D9">
        <w:rPr>
          <w:rFonts w:ascii="Times New Roman" w:hAnsi="Times New Roman"/>
          <w:sz w:val="26"/>
          <w:szCs w:val="26"/>
        </w:rPr>
        <w:tab/>
      </w:r>
      <w:r w:rsidR="00B356A0" w:rsidRPr="002323D9">
        <w:rPr>
          <w:rFonts w:ascii="Times New Roman" w:hAnsi="Times New Roman"/>
          <w:sz w:val="26"/>
          <w:szCs w:val="26"/>
        </w:rPr>
        <w:tab/>
      </w:r>
      <w:r w:rsidR="00B356A0" w:rsidRPr="002323D9">
        <w:rPr>
          <w:rFonts w:ascii="Times New Roman" w:hAnsi="Times New Roman"/>
          <w:sz w:val="28"/>
          <w:szCs w:val="28"/>
        </w:rPr>
        <w:t>с. Черкассы</w:t>
      </w:r>
      <w:r w:rsidR="00B356A0" w:rsidRPr="002323D9">
        <w:rPr>
          <w:rFonts w:ascii="Times New Roman" w:hAnsi="Times New Roman"/>
          <w:sz w:val="26"/>
          <w:szCs w:val="26"/>
        </w:rPr>
        <w:tab/>
      </w:r>
      <w:r w:rsidR="00B356A0" w:rsidRPr="002323D9">
        <w:rPr>
          <w:rFonts w:ascii="Times New Roman" w:hAnsi="Times New Roman"/>
          <w:sz w:val="26"/>
          <w:szCs w:val="26"/>
        </w:rPr>
        <w:tab/>
      </w:r>
      <w:r w:rsidR="00B356A0" w:rsidRPr="002323D9">
        <w:rPr>
          <w:rFonts w:ascii="Times New Roman" w:hAnsi="Times New Roman"/>
          <w:sz w:val="28"/>
          <w:szCs w:val="28"/>
        </w:rPr>
        <w:tab/>
      </w:r>
      <w:r w:rsidR="00B356A0" w:rsidRPr="002323D9">
        <w:rPr>
          <w:rFonts w:ascii="Times New Roman" w:hAnsi="Times New Roman"/>
          <w:sz w:val="28"/>
          <w:szCs w:val="28"/>
        </w:rPr>
        <w:tab/>
        <w:t xml:space="preserve">№ </w:t>
      </w:r>
      <w:r w:rsidRPr="002323D9">
        <w:rPr>
          <w:rFonts w:ascii="Times New Roman" w:hAnsi="Times New Roman"/>
          <w:sz w:val="28"/>
          <w:szCs w:val="28"/>
        </w:rPr>
        <w:t>98</w:t>
      </w:r>
      <w:r w:rsidR="00B356A0" w:rsidRPr="002323D9">
        <w:rPr>
          <w:rFonts w:ascii="Times New Roman" w:hAnsi="Times New Roman"/>
          <w:sz w:val="28"/>
          <w:szCs w:val="28"/>
        </w:rPr>
        <w:t>-п</w:t>
      </w:r>
    </w:p>
    <w:p w:rsidR="00D234D8" w:rsidRDefault="00D234D8" w:rsidP="00D234D8">
      <w:pPr>
        <w:keepNext/>
        <w:spacing w:after="0"/>
        <w:ind w:left="900" w:right="-906"/>
        <w:jc w:val="center"/>
        <w:outlineLvl w:val="0"/>
        <w:rPr>
          <w:rFonts w:ascii="Times New Roman" w:hAnsi="Times New Roman"/>
          <w:bCs/>
          <w:sz w:val="28"/>
          <w:szCs w:val="28"/>
        </w:rPr>
      </w:pPr>
    </w:p>
    <w:p w:rsidR="00B356A0" w:rsidRPr="00183F3C" w:rsidRDefault="00B356A0" w:rsidP="00262F4A">
      <w:pPr>
        <w:keepNext/>
        <w:spacing w:after="0" w:line="240" w:lineRule="auto"/>
        <w:ind w:left="900" w:right="-906"/>
        <w:jc w:val="center"/>
        <w:outlineLvl w:val="0"/>
        <w:rPr>
          <w:rFonts w:ascii="Times New Roman" w:hAnsi="Times New Roman"/>
          <w:bCs/>
          <w:sz w:val="28"/>
          <w:szCs w:val="28"/>
        </w:rPr>
      </w:pPr>
      <w:r w:rsidRPr="00183F3C">
        <w:rPr>
          <w:rFonts w:ascii="Times New Roman" w:hAnsi="Times New Roman"/>
          <w:bCs/>
          <w:sz w:val="28"/>
          <w:szCs w:val="28"/>
        </w:rPr>
        <w:t>Об утверждении предварительных  итогов</w:t>
      </w:r>
    </w:p>
    <w:p w:rsidR="00B356A0" w:rsidRPr="00183F3C" w:rsidRDefault="00B356A0" w:rsidP="00262F4A">
      <w:pPr>
        <w:keepNext/>
        <w:spacing w:after="0" w:line="240" w:lineRule="auto"/>
        <w:ind w:left="900" w:right="-906"/>
        <w:jc w:val="center"/>
        <w:outlineLvl w:val="0"/>
        <w:rPr>
          <w:rFonts w:ascii="Times New Roman" w:hAnsi="Times New Roman"/>
          <w:bCs/>
          <w:sz w:val="28"/>
          <w:szCs w:val="28"/>
        </w:rPr>
      </w:pPr>
      <w:r w:rsidRPr="00183F3C">
        <w:rPr>
          <w:rFonts w:ascii="Times New Roman" w:hAnsi="Times New Roman"/>
          <w:bCs/>
          <w:sz w:val="28"/>
          <w:szCs w:val="28"/>
        </w:rPr>
        <w:t>социально – экономического развития за 20</w:t>
      </w:r>
      <w:r w:rsidR="00FA2939">
        <w:rPr>
          <w:rFonts w:ascii="Times New Roman" w:hAnsi="Times New Roman"/>
          <w:bCs/>
          <w:sz w:val="28"/>
          <w:szCs w:val="28"/>
        </w:rPr>
        <w:t>2</w:t>
      </w:r>
      <w:r w:rsidR="00DC78CF">
        <w:rPr>
          <w:rFonts w:ascii="Times New Roman" w:hAnsi="Times New Roman"/>
          <w:bCs/>
          <w:sz w:val="28"/>
          <w:szCs w:val="28"/>
        </w:rPr>
        <w:t>1</w:t>
      </w:r>
      <w:r w:rsidRPr="00183F3C">
        <w:rPr>
          <w:rFonts w:ascii="Times New Roman" w:hAnsi="Times New Roman"/>
          <w:bCs/>
          <w:sz w:val="28"/>
          <w:szCs w:val="28"/>
        </w:rPr>
        <w:t xml:space="preserve"> год</w:t>
      </w:r>
    </w:p>
    <w:p w:rsidR="00B356A0" w:rsidRPr="00183F3C" w:rsidRDefault="00B356A0" w:rsidP="00262F4A">
      <w:pPr>
        <w:keepNext/>
        <w:spacing w:after="0" w:line="240" w:lineRule="auto"/>
        <w:ind w:left="900" w:right="-906"/>
        <w:jc w:val="center"/>
        <w:outlineLvl w:val="0"/>
        <w:rPr>
          <w:rFonts w:ascii="Times New Roman" w:hAnsi="Times New Roman"/>
          <w:bCs/>
          <w:sz w:val="28"/>
          <w:szCs w:val="28"/>
        </w:rPr>
      </w:pPr>
      <w:r w:rsidRPr="00183F3C">
        <w:rPr>
          <w:rFonts w:ascii="Times New Roman" w:hAnsi="Times New Roman"/>
          <w:bCs/>
          <w:sz w:val="28"/>
          <w:szCs w:val="28"/>
        </w:rPr>
        <w:t>и прогноза социально-экономического развития</w:t>
      </w:r>
    </w:p>
    <w:p w:rsidR="00B356A0" w:rsidRDefault="00B356A0" w:rsidP="00262F4A">
      <w:pPr>
        <w:keepNext/>
        <w:spacing w:after="0" w:line="240" w:lineRule="auto"/>
        <w:ind w:left="900" w:right="-906"/>
        <w:jc w:val="center"/>
        <w:outlineLvl w:val="0"/>
        <w:rPr>
          <w:rFonts w:ascii="Times New Roman" w:hAnsi="Times New Roman"/>
          <w:bCs/>
          <w:sz w:val="28"/>
          <w:szCs w:val="28"/>
        </w:rPr>
      </w:pP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 xml:space="preserve"> на период 20</w:t>
      </w:r>
      <w:r w:rsidR="001A3D4C">
        <w:rPr>
          <w:rFonts w:ascii="Times New Roman" w:hAnsi="Times New Roman"/>
          <w:bCs/>
          <w:sz w:val="28"/>
          <w:szCs w:val="28"/>
        </w:rPr>
        <w:t>2</w:t>
      </w:r>
      <w:r w:rsidR="00DC78CF">
        <w:rPr>
          <w:rFonts w:ascii="Times New Roman" w:hAnsi="Times New Roman"/>
          <w:bCs/>
          <w:sz w:val="28"/>
          <w:szCs w:val="28"/>
        </w:rPr>
        <w:t>2</w:t>
      </w:r>
      <w:r w:rsidR="00B25898">
        <w:rPr>
          <w:rFonts w:ascii="Times New Roman" w:hAnsi="Times New Roman"/>
          <w:bCs/>
          <w:sz w:val="28"/>
          <w:szCs w:val="28"/>
        </w:rPr>
        <w:t>-202</w:t>
      </w:r>
      <w:r w:rsidR="00DC78CF">
        <w:rPr>
          <w:rFonts w:ascii="Times New Roman" w:hAnsi="Times New Roman"/>
          <w:bCs/>
          <w:sz w:val="28"/>
          <w:szCs w:val="28"/>
        </w:rPr>
        <w:t>4</w:t>
      </w:r>
      <w:r>
        <w:rPr>
          <w:rFonts w:ascii="Times New Roman" w:hAnsi="Times New Roman"/>
          <w:bCs/>
          <w:sz w:val="28"/>
          <w:szCs w:val="28"/>
        </w:rPr>
        <w:t xml:space="preserve"> гг.</w:t>
      </w:r>
    </w:p>
    <w:p w:rsidR="00B356A0" w:rsidRDefault="00B356A0" w:rsidP="00262F4A">
      <w:pPr>
        <w:keepNext/>
        <w:spacing w:after="0" w:line="240" w:lineRule="auto"/>
        <w:ind w:left="900" w:right="-906"/>
        <w:jc w:val="center"/>
        <w:outlineLvl w:val="0"/>
        <w:rPr>
          <w:rFonts w:ascii="Times New Roman" w:hAnsi="Times New Roman"/>
          <w:bCs/>
          <w:sz w:val="28"/>
          <w:szCs w:val="28"/>
        </w:rPr>
      </w:pPr>
    </w:p>
    <w:p w:rsidR="00B356A0" w:rsidRDefault="00B356A0" w:rsidP="00262F4A">
      <w:pPr>
        <w:keepNext/>
        <w:spacing w:after="0" w:line="240" w:lineRule="auto"/>
        <w:ind w:left="900" w:right="-906" w:firstLine="540"/>
        <w:jc w:val="both"/>
        <w:outlineLvl w:val="0"/>
        <w:rPr>
          <w:rFonts w:ascii="Times New Roman" w:hAnsi="Times New Roman"/>
        </w:rPr>
      </w:pPr>
      <w:r w:rsidRPr="00C43549">
        <w:rPr>
          <w:rFonts w:ascii="Times New Roman" w:hAnsi="Times New Roman"/>
          <w:sz w:val="28"/>
          <w:szCs w:val="28"/>
        </w:rPr>
        <w:t>Руководствуясь статьями 169, 173 Бюджетного Кодекса Российской Федерации</w:t>
      </w:r>
      <w:r>
        <w:rPr>
          <w:rFonts w:ascii="Times New Roman" w:hAnsi="Times New Roman"/>
          <w:sz w:val="28"/>
          <w:szCs w:val="28"/>
        </w:rPr>
        <w:t xml:space="preserve">, пунктом </w:t>
      </w:r>
      <w:r w:rsidR="001A3D4C">
        <w:rPr>
          <w:rFonts w:ascii="Times New Roman" w:hAnsi="Times New Roman"/>
          <w:sz w:val="28"/>
          <w:szCs w:val="28"/>
        </w:rPr>
        <w:t>26</w:t>
      </w:r>
      <w:r>
        <w:rPr>
          <w:rFonts w:ascii="Times New Roman" w:hAnsi="Times New Roman"/>
          <w:sz w:val="28"/>
          <w:szCs w:val="28"/>
        </w:rPr>
        <w:t xml:space="preserve"> разделом </w:t>
      </w:r>
      <w:r w:rsidR="001A3D4C">
        <w:rPr>
          <w:rFonts w:ascii="Times New Roman" w:hAnsi="Times New Roman"/>
          <w:sz w:val="28"/>
          <w:szCs w:val="28"/>
        </w:rPr>
        <w:t>5</w:t>
      </w:r>
      <w:r>
        <w:rPr>
          <w:rFonts w:ascii="Times New Roman" w:hAnsi="Times New Roman"/>
          <w:sz w:val="28"/>
          <w:szCs w:val="28"/>
        </w:rPr>
        <w:t>П</w:t>
      </w:r>
      <w:r w:rsidRPr="00FC56A4">
        <w:rPr>
          <w:rFonts w:ascii="Times New Roman" w:hAnsi="Times New Roman"/>
          <w:sz w:val="28"/>
          <w:szCs w:val="28"/>
        </w:rPr>
        <w:t xml:space="preserve">оложения о бюджетном процессе в </w:t>
      </w:r>
      <w:r w:rsidRPr="00FC56A4">
        <w:rPr>
          <w:rFonts w:ascii="Times New Roman" w:hAnsi="Times New Roman"/>
          <w:bCs/>
          <w:sz w:val="28"/>
          <w:szCs w:val="28"/>
        </w:rPr>
        <w:t>администрации</w:t>
      </w:r>
      <w:r>
        <w:rPr>
          <w:rFonts w:ascii="Times New Roman" w:hAnsi="Times New Roman"/>
          <w:bCs/>
          <w:sz w:val="28"/>
          <w:szCs w:val="28"/>
        </w:rPr>
        <w:t xml:space="preserve"> МО</w:t>
      </w:r>
      <w:r w:rsidRPr="00FC56A4">
        <w:rPr>
          <w:rFonts w:ascii="Times New Roman" w:hAnsi="Times New Roman"/>
          <w:bCs/>
          <w:sz w:val="28"/>
          <w:szCs w:val="28"/>
        </w:rPr>
        <w:t xml:space="preserve"> Черкасский сельсоветСаракташского района Оренбургской области</w:t>
      </w:r>
      <w:r w:rsidRPr="00FC56A4">
        <w:rPr>
          <w:rFonts w:ascii="Times New Roman" w:hAnsi="Times New Roman"/>
          <w:sz w:val="28"/>
          <w:szCs w:val="28"/>
        </w:rPr>
        <w:t xml:space="preserve">от </w:t>
      </w:r>
      <w:r w:rsidR="001A3D4C">
        <w:rPr>
          <w:rFonts w:ascii="Times New Roman" w:hAnsi="Times New Roman"/>
          <w:sz w:val="28"/>
          <w:szCs w:val="28"/>
        </w:rPr>
        <w:t>19.03.2019</w:t>
      </w:r>
      <w:r w:rsidRPr="00FC56A4">
        <w:rPr>
          <w:rFonts w:ascii="Times New Roman" w:hAnsi="Times New Roman"/>
          <w:sz w:val="28"/>
          <w:szCs w:val="28"/>
        </w:rPr>
        <w:t xml:space="preserve"> г. № </w:t>
      </w:r>
      <w:r w:rsidR="001A3D4C">
        <w:rPr>
          <w:rFonts w:ascii="Times New Roman" w:hAnsi="Times New Roman"/>
          <w:sz w:val="28"/>
          <w:szCs w:val="28"/>
        </w:rPr>
        <w:t>167</w:t>
      </w:r>
    </w:p>
    <w:p w:rsidR="00B356A0" w:rsidRDefault="00B356A0" w:rsidP="00262F4A">
      <w:pPr>
        <w:keepNext/>
        <w:spacing w:after="0" w:line="240" w:lineRule="auto"/>
        <w:ind w:left="900" w:right="-906" w:firstLine="540"/>
        <w:jc w:val="both"/>
        <w:outlineLvl w:val="0"/>
        <w:rPr>
          <w:rFonts w:ascii="Times New Roman" w:hAnsi="Times New Roman"/>
          <w:bCs/>
          <w:sz w:val="28"/>
          <w:szCs w:val="28"/>
        </w:rPr>
      </w:pPr>
      <w:r>
        <w:rPr>
          <w:rFonts w:ascii="Times New Roman" w:hAnsi="Times New Roman"/>
          <w:sz w:val="28"/>
          <w:szCs w:val="28"/>
        </w:rPr>
        <w:t xml:space="preserve">1. </w:t>
      </w:r>
      <w:r w:rsidRPr="00FC56A4">
        <w:rPr>
          <w:rFonts w:ascii="Times New Roman" w:hAnsi="Times New Roman"/>
          <w:sz w:val="28"/>
          <w:szCs w:val="28"/>
        </w:rPr>
        <w:t>Утвердить</w:t>
      </w:r>
      <w:r w:rsidRPr="00183F3C">
        <w:rPr>
          <w:rFonts w:ascii="Times New Roman" w:hAnsi="Times New Roman"/>
          <w:bCs/>
          <w:sz w:val="28"/>
          <w:szCs w:val="28"/>
        </w:rPr>
        <w:t xml:space="preserve"> предварительны</w:t>
      </w:r>
      <w:r>
        <w:rPr>
          <w:rFonts w:ascii="Times New Roman" w:hAnsi="Times New Roman"/>
          <w:bCs/>
          <w:sz w:val="28"/>
          <w:szCs w:val="28"/>
        </w:rPr>
        <w:t>е</w:t>
      </w:r>
      <w:r w:rsidRPr="00183F3C">
        <w:rPr>
          <w:rFonts w:ascii="Times New Roman" w:hAnsi="Times New Roman"/>
          <w:bCs/>
          <w:sz w:val="28"/>
          <w:szCs w:val="28"/>
        </w:rPr>
        <w:t xml:space="preserve">  итог</w:t>
      </w:r>
      <w:r>
        <w:rPr>
          <w:rFonts w:ascii="Times New Roman" w:hAnsi="Times New Roman"/>
          <w:bCs/>
          <w:sz w:val="28"/>
          <w:szCs w:val="28"/>
        </w:rPr>
        <w:t xml:space="preserve">и </w:t>
      </w:r>
      <w:r w:rsidRPr="00183F3C">
        <w:rPr>
          <w:rFonts w:ascii="Times New Roman" w:hAnsi="Times New Roman"/>
          <w:bCs/>
          <w:sz w:val="28"/>
          <w:szCs w:val="28"/>
        </w:rPr>
        <w:t>социально – экономического развития за 20</w:t>
      </w:r>
      <w:r w:rsidR="00FA2939">
        <w:rPr>
          <w:rFonts w:ascii="Times New Roman" w:hAnsi="Times New Roman"/>
          <w:bCs/>
          <w:sz w:val="28"/>
          <w:szCs w:val="28"/>
        </w:rPr>
        <w:t>2</w:t>
      </w:r>
      <w:r w:rsidR="00DC78CF">
        <w:rPr>
          <w:rFonts w:ascii="Times New Roman" w:hAnsi="Times New Roman"/>
          <w:bCs/>
          <w:sz w:val="28"/>
          <w:szCs w:val="28"/>
        </w:rPr>
        <w:t>1</w:t>
      </w:r>
      <w:r w:rsidRPr="00183F3C">
        <w:rPr>
          <w:rFonts w:ascii="Times New Roman" w:hAnsi="Times New Roman"/>
          <w:bCs/>
          <w:sz w:val="28"/>
          <w:szCs w:val="28"/>
        </w:rPr>
        <w:t xml:space="preserve"> год</w:t>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sidR="00ED4EE3">
        <w:rPr>
          <w:rFonts w:ascii="Times New Roman" w:hAnsi="Times New Roman"/>
          <w:bCs/>
          <w:sz w:val="28"/>
          <w:szCs w:val="28"/>
        </w:rPr>
        <w:t xml:space="preserve"> </w:t>
      </w:r>
      <w:r>
        <w:rPr>
          <w:rFonts w:ascii="Times New Roman" w:hAnsi="Times New Roman"/>
          <w:bCs/>
          <w:sz w:val="28"/>
          <w:szCs w:val="28"/>
        </w:rPr>
        <w:t>(Приложение 1)</w:t>
      </w:r>
    </w:p>
    <w:p w:rsidR="00B356A0" w:rsidRDefault="00B356A0" w:rsidP="00262F4A">
      <w:pPr>
        <w:keepNext/>
        <w:spacing w:after="0" w:line="240" w:lineRule="auto"/>
        <w:ind w:left="900" w:right="-906" w:firstLine="540"/>
        <w:jc w:val="both"/>
        <w:outlineLvl w:val="0"/>
        <w:rPr>
          <w:rFonts w:ascii="Times New Roman" w:hAnsi="Times New Roman"/>
          <w:bCs/>
          <w:sz w:val="28"/>
          <w:szCs w:val="28"/>
        </w:rPr>
      </w:pPr>
      <w:r>
        <w:rPr>
          <w:rFonts w:ascii="Times New Roman" w:hAnsi="Times New Roman"/>
          <w:bCs/>
          <w:sz w:val="28"/>
          <w:szCs w:val="28"/>
        </w:rPr>
        <w:t>2</w:t>
      </w:r>
      <w:r>
        <w:rPr>
          <w:rFonts w:ascii="Times New Roman" w:hAnsi="Times New Roman"/>
          <w:sz w:val="28"/>
          <w:szCs w:val="28"/>
        </w:rPr>
        <w:t>.</w:t>
      </w:r>
      <w:r w:rsidRPr="00FC56A4">
        <w:rPr>
          <w:rFonts w:ascii="Times New Roman" w:hAnsi="Times New Roman"/>
          <w:sz w:val="28"/>
          <w:szCs w:val="28"/>
        </w:rPr>
        <w:t>Утвердить</w:t>
      </w:r>
      <w:r w:rsidRPr="00183F3C">
        <w:rPr>
          <w:rFonts w:ascii="Times New Roman" w:hAnsi="Times New Roman"/>
          <w:bCs/>
          <w:sz w:val="28"/>
          <w:szCs w:val="28"/>
        </w:rPr>
        <w:t xml:space="preserve"> прогноз социально-экономического развития</w:t>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 xml:space="preserve"> на период 20</w:t>
      </w:r>
      <w:r w:rsidR="001A3D4C">
        <w:rPr>
          <w:rFonts w:ascii="Times New Roman" w:hAnsi="Times New Roman"/>
          <w:bCs/>
          <w:sz w:val="28"/>
          <w:szCs w:val="28"/>
        </w:rPr>
        <w:t>2</w:t>
      </w:r>
      <w:r w:rsidR="00DC78CF">
        <w:rPr>
          <w:rFonts w:ascii="Times New Roman" w:hAnsi="Times New Roman"/>
          <w:bCs/>
          <w:sz w:val="28"/>
          <w:szCs w:val="28"/>
        </w:rPr>
        <w:t>2</w:t>
      </w:r>
      <w:r>
        <w:rPr>
          <w:rFonts w:ascii="Times New Roman" w:hAnsi="Times New Roman"/>
          <w:bCs/>
          <w:sz w:val="28"/>
          <w:szCs w:val="28"/>
        </w:rPr>
        <w:t>-202</w:t>
      </w:r>
      <w:r w:rsidR="00DC78CF">
        <w:rPr>
          <w:rFonts w:ascii="Times New Roman" w:hAnsi="Times New Roman"/>
          <w:bCs/>
          <w:sz w:val="28"/>
          <w:szCs w:val="28"/>
        </w:rPr>
        <w:t>4</w:t>
      </w:r>
      <w:r>
        <w:rPr>
          <w:rFonts w:ascii="Times New Roman" w:hAnsi="Times New Roman"/>
          <w:bCs/>
          <w:sz w:val="28"/>
          <w:szCs w:val="28"/>
        </w:rPr>
        <w:t xml:space="preserve"> гг.</w:t>
      </w:r>
      <w:r w:rsidR="00ED4EE3">
        <w:rPr>
          <w:rFonts w:ascii="Times New Roman" w:hAnsi="Times New Roman"/>
          <w:bCs/>
          <w:sz w:val="28"/>
          <w:szCs w:val="28"/>
        </w:rPr>
        <w:t xml:space="preserve"> </w:t>
      </w:r>
      <w:r>
        <w:rPr>
          <w:rFonts w:ascii="Times New Roman" w:hAnsi="Times New Roman"/>
          <w:bCs/>
          <w:sz w:val="28"/>
          <w:szCs w:val="28"/>
        </w:rPr>
        <w:t>(Приложение 2,3)</w:t>
      </w:r>
    </w:p>
    <w:p w:rsidR="00B356A0" w:rsidRDefault="00B356A0" w:rsidP="00262F4A">
      <w:pPr>
        <w:tabs>
          <w:tab w:val="left" w:pos="993"/>
        </w:tabs>
        <w:spacing w:after="0" w:line="240" w:lineRule="auto"/>
        <w:ind w:left="900" w:right="-906" w:firstLine="540"/>
        <w:jc w:val="both"/>
        <w:rPr>
          <w:rFonts w:ascii="Times New Roman" w:hAnsi="Times New Roman"/>
          <w:sz w:val="28"/>
          <w:szCs w:val="24"/>
        </w:rPr>
      </w:pPr>
      <w:r>
        <w:rPr>
          <w:rFonts w:ascii="Times New Roman" w:hAnsi="Times New Roman"/>
          <w:bCs/>
          <w:sz w:val="28"/>
          <w:szCs w:val="28"/>
        </w:rPr>
        <w:t>3.</w:t>
      </w:r>
      <w:r w:rsidRPr="0038079D">
        <w:rPr>
          <w:rFonts w:ascii="Times New Roman" w:hAnsi="Times New Roman"/>
          <w:sz w:val="28"/>
          <w:szCs w:val="24"/>
        </w:rPr>
        <w:t xml:space="preserve">Обнародовать настоящее постановление и разместить на официальном сайте </w:t>
      </w:r>
      <w:r>
        <w:rPr>
          <w:rFonts w:ascii="Times New Roman" w:hAnsi="Times New Roman"/>
          <w:sz w:val="28"/>
          <w:szCs w:val="24"/>
        </w:rPr>
        <w:t>муниципального образования Черкасский сельсовет</w:t>
      </w:r>
      <w:r w:rsidRPr="0038079D">
        <w:rPr>
          <w:rFonts w:ascii="Times New Roman" w:hAnsi="Times New Roman"/>
          <w:sz w:val="28"/>
          <w:szCs w:val="24"/>
        </w:rPr>
        <w:t>.</w:t>
      </w:r>
    </w:p>
    <w:p w:rsidR="00B356A0" w:rsidRPr="0038079D" w:rsidRDefault="00B356A0" w:rsidP="00262F4A">
      <w:pPr>
        <w:spacing w:after="0" w:line="240" w:lineRule="auto"/>
        <w:ind w:left="900" w:right="-906" w:firstLine="540"/>
        <w:jc w:val="both"/>
        <w:rPr>
          <w:rFonts w:ascii="Times New Roman" w:hAnsi="Times New Roman"/>
          <w:sz w:val="28"/>
          <w:szCs w:val="28"/>
        </w:rPr>
      </w:pPr>
      <w:r>
        <w:rPr>
          <w:rFonts w:ascii="Times New Roman" w:hAnsi="Times New Roman"/>
          <w:sz w:val="28"/>
          <w:szCs w:val="28"/>
        </w:rPr>
        <w:t>4.К</w:t>
      </w:r>
      <w:r w:rsidRPr="0038079D">
        <w:rPr>
          <w:rFonts w:ascii="Times New Roman" w:hAnsi="Times New Roman"/>
          <w:sz w:val="28"/>
          <w:szCs w:val="28"/>
        </w:rPr>
        <w:t>онтрольза исполнением настоящего постановления оставляю за собой.</w:t>
      </w:r>
    </w:p>
    <w:p w:rsidR="00B356A0" w:rsidRDefault="00B356A0" w:rsidP="00262F4A">
      <w:pPr>
        <w:spacing w:after="0" w:line="240" w:lineRule="auto"/>
        <w:ind w:left="900" w:right="-906" w:firstLine="540"/>
        <w:jc w:val="both"/>
        <w:rPr>
          <w:rFonts w:ascii="Times New Roman" w:hAnsi="Times New Roman"/>
          <w:sz w:val="28"/>
          <w:szCs w:val="28"/>
        </w:rPr>
      </w:pPr>
      <w:r>
        <w:rPr>
          <w:rFonts w:ascii="Times New Roman" w:hAnsi="Times New Roman"/>
          <w:sz w:val="28"/>
          <w:szCs w:val="28"/>
        </w:rPr>
        <w:t>5</w:t>
      </w:r>
      <w:r w:rsidRPr="0038079D">
        <w:rPr>
          <w:rFonts w:ascii="Times New Roman" w:hAnsi="Times New Roman"/>
          <w:sz w:val="28"/>
          <w:szCs w:val="28"/>
        </w:rPr>
        <w:t>.Постановление вступает в силу</w:t>
      </w:r>
      <w:r>
        <w:rPr>
          <w:rFonts w:ascii="Times New Roman" w:hAnsi="Times New Roman"/>
          <w:sz w:val="28"/>
          <w:szCs w:val="28"/>
        </w:rPr>
        <w:t xml:space="preserve"> со дня его</w:t>
      </w:r>
      <w:r w:rsidRPr="0038079D">
        <w:rPr>
          <w:rFonts w:ascii="Times New Roman" w:hAnsi="Times New Roman"/>
          <w:sz w:val="28"/>
          <w:szCs w:val="28"/>
        </w:rPr>
        <w:t xml:space="preserve"> подписания.</w:t>
      </w:r>
    </w:p>
    <w:p w:rsidR="00D234D8" w:rsidRDefault="00D234D8" w:rsidP="00262F4A">
      <w:pPr>
        <w:spacing w:after="0" w:line="240" w:lineRule="auto"/>
        <w:ind w:left="900" w:right="-906" w:firstLine="540"/>
        <w:jc w:val="both"/>
        <w:rPr>
          <w:rFonts w:ascii="Times New Roman" w:hAnsi="Times New Roman"/>
          <w:sz w:val="28"/>
          <w:szCs w:val="28"/>
        </w:rPr>
      </w:pPr>
    </w:p>
    <w:p w:rsidR="002D2DBB" w:rsidRDefault="002D2DBB" w:rsidP="00262F4A">
      <w:pPr>
        <w:pStyle w:val="ConsPlusNormal"/>
        <w:widowControl/>
        <w:ind w:left="900" w:right="-906" w:firstLine="0"/>
        <w:jc w:val="both"/>
        <w:rPr>
          <w:rFonts w:ascii="Times New Roman" w:hAnsi="Times New Roman" w:cs="Times New Roman"/>
          <w:sz w:val="28"/>
          <w:szCs w:val="28"/>
        </w:rPr>
      </w:pPr>
    </w:p>
    <w:p w:rsidR="002D2DBB" w:rsidRDefault="002D2DBB" w:rsidP="00262F4A">
      <w:pPr>
        <w:pStyle w:val="ConsPlusNormal"/>
        <w:widowControl/>
        <w:ind w:left="900" w:right="-906" w:firstLine="0"/>
        <w:jc w:val="both"/>
        <w:rPr>
          <w:rFonts w:ascii="Times New Roman" w:hAnsi="Times New Roman" w:cs="Times New Roman"/>
          <w:sz w:val="28"/>
          <w:szCs w:val="28"/>
        </w:rPr>
      </w:pPr>
    </w:p>
    <w:p w:rsidR="00B356A0" w:rsidRDefault="00B25898" w:rsidP="00262F4A">
      <w:pPr>
        <w:pStyle w:val="ConsPlusNormal"/>
        <w:widowControl/>
        <w:ind w:left="900" w:right="-906" w:firstLine="0"/>
        <w:jc w:val="both"/>
        <w:rPr>
          <w:rFonts w:ascii="Times New Roman" w:hAnsi="Times New Roman" w:cs="Times New Roman"/>
          <w:sz w:val="28"/>
          <w:szCs w:val="28"/>
        </w:rPr>
      </w:pPr>
      <w:r>
        <w:rPr>
          <w:rFonts w:ascii="Times New Roman" w:hAnsi="Times New Roman" w:cs="Times New Roman"/>
          <w:sz w:val="28"/>
          <w:szCs w:val="28"/>
        </w:rPr>
        <w:t>Г</w:t>
      </w:r>
      <w:r w:rsidR="00B356A0" w:rsidRPr="00830AC8">
        <w:rPr>
          <w:rFonts w:ascii="Times New Roman" w:hAnsi="Times New Roman" w:cs="Times New Roman"/>
          <w:sz w:val="28"/>
          <w:szCs w:val="28"/>
        </w:rPr>
        <w:t>лав</w:t>
      </w:r>
      <w:r>
        <w:rPr>
          <w:rFonts w:ascii="Times New Roman" w:hAnsi="Times New Roman" w:cs="Times New Roman"/>
          <w:sz w:val="28"/>
          <w:szCs w:val="28"/>
        </w:rPr>
        <w:t>а</w:t>
      </w:r>
      <w:r w:rsidR="00ED4EE3">
        <w:rPr>
          <w:rFonts w:ascii="Times New Roman" w:hAnsi="Times New Roman" w:cs="Times New Roman"/>
          <w:sz w:val="28"/>
          <w:szCs w:val="28"/>
        </w:rPr>
        <w:t xml:space="preserve"> </w:t>
      </w:r>
      <w:r w:rsidR="00B356A0" w:rsidRPr="00830AC8">
        <w:rPr>
          <w:rFonts w:ascii="Times New Roman" w:hAnsi="Times New Roman" w:cs="Times New Roman"/>
          <w:sz w:val="28"/>
          <w:szCs w:val="28"/>
        </w:rPr>
        <w:t>сельсовета</w:t>
      </w:r>
      <w:r w:rsidR="00ED4EE3">
        <w:rPr>
          <w:rFonts w:ascii="Times New Roman" w:hAnsi="Times New Roman" w:cs="Times New Roman"/>
          <w:sz w:val="28"/>
          <w:szCs w:val="28"/>
        </w:rPr>
        <w:t xml:space="preserve">                                                                      </w:t>
      </w:r>
      <w:r w:rsidR="00B356A0">
        <w:rPr>
          <w:rFonts w:ascii="Times New Roman" w:hAnsi="Times New Roman" w:cs="Times New Roman"/>
          <w:sz w:val="28"/>
          <w:szCs w:val="28"/>
        </w:rPr>
        <w:t>Т.В.</w:t>
      </w:r>
      <w:r w:rsidR="00ED4EE3">
        <w:rPr>
          <w:rFonts w:ascii="Times New Roman" w:hAnsi="Times New Roman" w:cs="Times New Roman"/>
          <w:sz w:val="28"/>
          <w:szCs w:val="28"/>
        </w:rPr>
        <w:t xml:space="preserve"> </w:t>
      </w:r>
      <w:r w:rsidR="00B356A0">
        <w:rPr>
          <w:rFonts w:ascii="Times New Roman" w:hAnsi="Times New Roman" w:cs="Times New Roman"/>
          <w:sz w:val="28"/>
          <w:szCs w:val="28"/>
        </w:rPr>
        <w:t>Кучугурова</w:t>
      </w:r>
    </w:p>
    <w:p w:rsidR="00B356A0" w:rsidRDefault="00ED4EE3" w:rsidP="00262F4A">
      <w:pPr>
        <w:pStyle w:val="ConsPlusNormal"/>
        <w:widowControl/>
        <w:ind w:left="900" w:right="-906"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15803" w:rsidRDefault="00215803" w:rsidP="00262F4A">
      <w:pPr>
        <w:pStyle w:val="ConsPlusNormal"/>
        <w:widowControl/>
        <w:ind w:left="900" w:right="-906" w:firstLine="0"/>
        <w:jc w:val="both"/>
        <w:rPr>
          <w:rFonts w:ascii="Times New Roman" w:hAnsi="Times New Roman" w:cs="Times New Roman"/>
          <w:sz w:val="28"/>
          <w:szCs w:val="28"/>
        </w:rPr>
      </w:pPr>
    </w:p>
    <w:p w:rsidR="00262F4A" w:rsidRDefault="00262F4A" w:rsidP="00262F4A">
      <w:pPr>
        <w:pStyle w:val="ConsPlusNormal"/>
        <w:widowControl/>
        <w:ind w:left="900" w:right="-906" w:firstLine="0"/>
        <w:jc w:val="both"/>
        <w:rPr>
          <w:rFonts w:ascii="Times New Roman" w:hAnsi="Times New Roman" w:cs="Times New Roman"/>
          <w:sz w:val="28"/>
          <w:szCs w:val="28"/>
        </w:rPr>
      </w:pPr>
    </w:p>
    <w:p w:rsidR="00262F4A" w:rsidRDefault="00262F4A" w:rsidP="00262F4A">
      <w:pPr>
        <w:pStyle w:val="ConsPlusNormal"/>
        <w:widowControl/>
        <w:ind w:left="900" w:right="-906" w:firstLine="0"/>
        <w:jc w:val="both"/>
        <w:rPr>
          <w:rFonts w:ascii="Times New Roman" w:hAnsi="Times New Roman" w:cs="Times New Roman"/>
          <w:sz w:val="28"/>
          <w:szCs w:val="28"/>
        </w:rPr>
      </w:pPr>
    </w:p>
    <w:p w:rsidR="00262F4A" w:rsidRDefault="00262F4A" w:rsidP="00262F4A">
      <w:pPr>
        <w:pStyle w:val="ConsPlusNormal"/>
        <w:widowControl/>
        <w:ind w:left="900" w:right="-906" w:firstLine="0"/>
        <w:jc w:val="both"/>
        <w:rPr>
          <w:rFonts w:ascii="Times New Roman" w:hAnsi="Times New Roman" w:cs="Times New Roman"/>
          <w:sz w:val="28"/>
          <w:szCs w:val="28"/>
        </w:rPr>
      </w:pPr>
    </w:p>
    <w:p w:rsidR="002D2DBB" w:rsidRDefault="002D2DBB" w:rsidP="00262F4A">
      <w:pPr>
        <w:pStyle w:val="ConsPlusNormal"/>
        <w:widowControl/>
        <w:ind w:left="900" w:right="-906" w:firstLine="0"/>
        <w:jc w:val="both"/>
        <w:rPr>
          <w:rFonts w:ascii="Times New Roman" w:hAnsi="Times New Roman" w:cs="Times New Roman"/>
          <w:sz w:val="24"/>
          <w:szCs w:val="24"/>
        </w:rPr>
      </w:pPr>
    </w:p>
    <w:p w:rsidR="00ED4EE3" w:rsidRDefault="00ED4EE3" w:rsidP="00262F4A">
      <w:pPr>
        <w:pStyle w:val="ConsPlusNormal"/>
        <w:widowControl/>
        <w:ind w:left="900" w:right="-906" w:firstLine="0"/>
        <w:jc w:val="both"/>
        <w:rPr>
          <w:rFonts w:ascii="Times New Roman" w:hAnsi="Times New Roman" w:cs="Times New Roman"/>
          <w:sz w:val="24"/>
          <w:szCs w:val="24"/>
        </w:rPr>
      </w:pPr>
    </w:p>
    <w:p w:rsidR="00B356A0" w:rsidRPr="00262F4A" w:rsidRDefault="00B356A0" w:rsidP="00262F4A">
      <w:pPr>
        <w:pStyle w:val="ConsPlusNormal"/>
        <w:widowControl/>
        <w:ind w:left="900" w:right="-906" w:firstLine="0"/>
        <w:jc w:val="both"/>
        <w:rPr>
          <w:rFonts w:ascii="Times New Roman" w:hAnsi="Times New Roman" w:cs="Times New Roman"/>
          <w:sz w:val="24"/>
          <w:szCs w:val="24"/>
        </w:rPr>
      </w:pPr>
      <w:r w:rsidRPr="00262F4A">
        <w:rPr>
          <w:rFonts w:ascii="Times New Roman" w:hAnsi="Times New Roman" w:cs="Times New Roman"/>
          <w:sz w:val="24"/>
          <w:szCs w:val="24"/>
        </w:rPr>
        <w:t>Разослано: прокурору района, финансовый отдел администрации Саракташского района, официальный сайт, в дело.</w:t>
      </w:r>
    </w:p>
    <w:p w:rsidR="00B356A0" w:rsidRPr="00922236" w:rsidRDefault="00B356A0" w:rsidP="00FE2CB6">
      <w:pPr>
        <w:spacing w:after="0"/>
        <w:ind w:left="900" w:right="-906"/>
        <w:jc w:val="right"/>
        <w:rPr>
          <w:rFonts w:ascii="Times New Roman" w:hAnsi="Times New Roman"/>
        </w:rPr>
      </w:pPr>
      <w:r w:rsidRPr="00830AC8">
        <w:rPr>
          <w:rFonts w:ascii="Times New Roman" w:hAnsi="Times New Roman"/>
          <w:sz w:val="28"/>
          <w:szCs w:val="28"/>
        </w:rPr>
        <w:br w:type="page"/>
      </w:r>
      <w:r w:rsidRPr="00922236">
        <w:rPr>
          <w:rFonts w:ascii="Times New Roman" w:hAnsi="Times New Roman"/>
        </w:rPr>
        <w:lastRenderedPageBreak/>
        <w:t xml:space="preserve"> Приложение № 1 </w:t>
      </w:r>
    </w:p>
    <w:p w:rsidR="00560911" w:rsidRDefault="00560911" w:rsidP="00560911">
      <w:pPr>
        <w:spacing w:after="0"/>
        <w:ind w:left="900" w:right="-906"/>
        <w:jc w:val="right"/>
        <w:rPr>
          <w:rFonts w:ascii="Times New Roman" w:hAnsi="Times New Roman"/>
        </w:rPr>
      </w:pPr>
      <w:r>
        <w:rPr>
          <w:rFonts w:ascii="Times New Roman" w:hAnsi="Times New Roman"/>
        </w:rPr>
        <w:t xml:space="preserve">                к постановлению </w:t>
      </w:r>
      <w:r w:rsidR="00B356A0" w:rsidRPr="00922236">
        <w:rPr>
          <w:rFonts w:ascii="Times New Roman" w:hAnsi="Times New Roman"/>
        </w:rPr>
        <w:t xml:space="preserve">администрации </w:t>
      </w:r>
    </w:p>
    <w:p w:rsidR="00B356A0" w:rsidRPr="00922236" w:rsidRDefault="00B356A0" w:rsidP="00262F4A">
      <w:pPr>
        <w:spacing w:after="0"/>
        <w:ind w:left="900" w:right="-906"/>
        <w:jc w:val="right"/>
        <w:rPr>
          <w:rFonts w:ascii="Times New Roman" w:hAnsi="Times New Roman"/>
        </w:rPr>
      </w:pPr>
      <w:r w:rsidRPr="00922236">
        <w:rPr>
          <w:rFonts w:ascii="Times New Roman" w:hAnsi="Times New Roman"/>
        </w:rPr>
        <w:t xml:space="preserve">Черкасского сельсовета </w:t>
      </w:r>
    </w:p>
    <w:p w:rsidR="00B356A0" w:rsidRPr="00922236" w:rsidRDefault="00215803" w:rsidP="00215803">
      <w:pPr>
        <w:spacing w:after="0"/>
        <w:ind w:left="900" w:right="-906"/>
        <w:jc w:val="right"/>
        <w:rPr>
          <w:rFonts w:ascii="Times New Roman" w:hAnsi="Times New Roman"/>
        </w:rPr>
      </w:pPr>
      <w:r>
        <w:rPr>
          <w:rFonts w:ascii="Times New Roman" w:hAnsi="Times New Roman"/>
        </w:rPr>
        <w:t xml:space="preserve">от </w:t>
      </w:r>
      <w:r w:rsidR="002D2DBB">
        <w:rPr>
          <w:rFonts w:ascii="Times New Roman" w:hAnsi="Times New Roman"/>
        </w:rPr>
        <w:t>1</w:t>
      </w:r>
      <w:r w:rsidR="00714D54">
        <w:rPr>
          <w:rFonts w:ascii="Times New Roman" w:hAnsi="Times New Roman"/>
        </w:rPr>
        <w:t>1</w:t>
      </w:r>
      <w:r w:rsidR="005D4C03" w:rsidRPr="005D4C03">
        <w:rPr>
          <w:rFonts w:ascii="Times New Roman" w:hAnsi="Times New Roman"/>
        </w:rPr>
        <w:t>.</w:t>
      </w:r>
      <w:r w:rsidR="00B356A0" w:rsidRPr="005D4C03">
        <w:rPr>
          <w:rFonts w:ascii="Times New Roman" w:hAnsi="Times New Roman"/>
        </w:rPr>
        <w:t>11.20</w:t>
      </w:r>
      <w:r>
        <w:rPr>
          <w:rFonts w:ascii="Times New Roman" w:hAnsi="Times New Roman"/>
        </w:rPr>
        <w:t>2</w:t>
      </w:r>
      <w:r w:rsidR="002D2DBB">
        <w:rPr>
          <w:rFonts w:ascii="Times New Roman" w:hAnsi="Times New Roman"/>
        </w:rPr>
        <w:t>1</w:t>
      </w:r>
      <w:r>
        <w:rPr>
          <w:rFonts w:ascii="Times New Roman" w:hAnsi="Times New Roman"/>
        </w:rPr>
        <w:t xml:space="preserve"> г. № </w:t>
      </w:r>
      <w:r w:rsidR="002D2DBB">
        <w:rPr>
          <w:rFonts w:ascii="Times New Roman" w:hAnsi="Times New Roman"/>
        </w:rPr>
        <w:t>98</w:t>
      </w:r>
      <w:r>
        <w:rPr>
          <w:rFonts w:ascii="Times New Roman" w:hAnsi="Times New Roman"/>
        </w:rPr>
        <w:t>-п</w:t>
      </w:r>
    </w:p>
    <w:p w:rsidR="00B356A0" w:rsidRPr="00922236" w:rsidRDefault="00B356A0" w:rsidP="00FE2CB6">
      <w:pPr>
        <w:ind w:left="900" w:right="-906"/>
        <w:jc w:val="center"/>
        <w:rPr>
          <w:rFonts w:ascii="Times New Roman" w:hAnsi="Times New Roman"/>
        </w:rPr>
      </w:pPr>
    </w:p>
    <w:p w:rsidR="00B356A0" w:rsidRPr="00922236" w:rsidRDefault="00B356A0" w:rsidP="00262F4A">
      <w:pPr>
        <w:spacing w:after="0" w:line="240" w:lineRule="auto"/>
        <w:ind w:left="900" w:right="-906"/>
        <w:jc w:val="center"/>
        <w:rPr>
          <w:rFonts w:ascii="Times New Roman" w:hAnsi="Times New Roman"/>
          <w:sz w:val="28"/>
          <w:szCs w:val="28"/>
        </w:rPr>
      </w:pPr>
      <w:r w:rsidRPr="00922236">
        <w:rPr>
          <w:rFonts w:ascii="Times New Roman" w:hAnsi="Times New Roman"/>
          <w:sz w:val="28"/>
          <w:szCs w:val="28"/>
        </w:rPr>
        <w:t>Предварительные итоги</w:t>
      </w:r>
    </w:p>
    <w:p w:rsidR="00B356A0" w:rsidRPr="00922236" w:rsidRDefault="00B356A0" w:rsidP="00262F4A">
      <w:pPr>
        <w:spacing w:after="0" w:line="240" w:lineRule="auto"/>
        <w:ind w:left="900" w:right="-906"/>
        <w:jc w:val="center"/>
        <w:rPr>
          <w:rFonts w:ascii="Times New Roman" w:hAnsi="Times New Roman"/>
          <w:sz w:val="28"/>
          <w:szCs w:val="28"/>
        </w:rPr>
      </w:pPr>
      <w:r w:rsidRPr="00922236">
        <w:rPr>
          <w:rFonts w:ascii="Times New Roman" w:hAnsi="Times New Roman"/>
          <w:sz w:val="28"/>
          <w:szCs w:val="28"/>
        </w:rPr>
        <w:t>социально- экономического развития</w:t>
      </w:r>
    </w:p>
    <w:p w:rsidR="00B356A0" w:rsidRPr="00922236" w:rsidRDefault="00B356A0" w:rsidP="00262F4A">
      <w:pPr>
        <w:spacing w:after="0" w:line="240" w:lineRule="auto"/>
        <w:ind w:left="900" w:right="-906"/>
        <w:jc w:val="center"/>
        <w:rPr>
          <w:rFonts w:ascii="Times New Roman" w:hAnsi="Times New Roman"/>
          <w:sz w:val="28"/>
          <w:szCs w:val="28"/>
        </w:rPr>
      </w:pPr>
      <w:r w:rsidRPr="00922236">
        <w:rPr>
          <w:rFonts w:ascii="Times New Roman" w:hAnsi="Times New Roman"/>
          <w:sz w:val="28"/>
          <w:szCs w:val="28"/>
        </w:rPr>
        <w:t>администрации муниципального образования Черкасский сельсовет Саракта</w:t>
      </w:r>
      <w:r w:rsidR="00E76A0C">
        <w:rPr>
          <w:rFonts w:ascii="Times New Roman" w:hAnsi="Times New Roman"/>
          <w:sz w:val="28"/>
          <w:szCs w:val="28"/>
        </w:rPr>
        <w:t>ш</w:t>
      </w:r>
      <w:r w:rsidRPr="00922236">
        <w:rPr>
          <w:rFonts w:ascii="Times New Roman" w:hAnsi="Times New Roman"/>
          <w:sz w:val="28"/>
          <w:szCs w:val="28"/>
        </w:rPr>
        <w:t>ского района Оренбургской области за  20</w:t>
      </w:r>
      <w:r w:rsidR="006F73D9">
        <w:rPr>
          <w:rFonts w:ascii="Times New Roman" w:hAnsi="Times New Roman"/>
          <w:sz w:val="28"/>
          <w:szCs w:val="28"/>
        </w:rPr>
        <w:t>2</w:t>
      </w:r>
      <w:r w:rsidR="00DC78CF">
        <w:rPr>
          <w:rFonts w:ascii="Times New Roman" w:hAnsi="Times New Roman"/>
          <w:sz w:val="28"/>
          <w:szCs w:val="28"/>
        </w:rPr>
        <w:t>1</w:t>
      </w:r>
      <w:r w:rsidRPr="00922236">
        <w:rPr>
          <w:rFonts w:ascii="Times New Roman" w:hAnsi="Times New Roman"/>
          <w:sz w:val="28"/>
          <w:szCs w:val="28"/>
        </w:rPr>
        <w:t xml:space="preserve"> года</w:t>
      </w:r>
    </w:p>
    <w:p w:rsidR="00B356A0" w:rsidRPr="00922236" w:rsidRDefault="00B356A0" w:rsidP="00262F4A">
      <w:pPr>
        <w:spacing w:after="0" w:line="240" w:lineRule="auto"/>
        <w:ind w:left="900" w:right="-906"/>
        <w:jc w:val="center"/>
        <w:rPr>
          <w:rFonts w:ascii="Times New Roman" w:hAnsi="Times New Roman"/>
          <w:sz w:val="28"/>
          <w:szCs w:val="28"/>
        </w:rPr>
      </w:pPr>
      <w:r w:rsidRPr="00922236">
        <w:rPr>
          <w:rFonts w:ascii="Times New Roman" w:hAnsi="Times New Roman"/>
          <w:sz w:val="28"/>
          <w:szCs w:val="28"/>
        </w:rPr>
        <w:t>и ожидаемые итоги социально-экономического развития поселения</w:t>
      </w:r>
    </w:p>
    <w:p w:rsidR="00B356A0" w:rsidRDefault="00B356A0" w:rsidP="00262F4A">
      <w:pPr>
        <w:spacing w:after="0" w:line="240" w:lineRule="auto"/>
        <w:ind w:left="900" w:right="-906"/>
        <w:jc w:val="center"/>
        <w:rPr>
          <w:rFonts w:ascii="Times New Roman" w:hAnsi="Times New Roman"/>
          <w:sz w:val="28"/>
          <w:szCs w:val="28"/>
        </w:rPr>
      </w:pPr>
      <w:r w:rsidRPr="00922236">
        <w:rPr>
          <w:rFonts w:ascii="Times New Roman" w:hAnsi="Times New Roman"/>
          <w:sz w:val="28"/>
          <w:szCs w:val="28"/>
        </w:rPr>
        <w:t>за 20</w:t>
      </w:r>
      <w:r w:rsidR="001A3D4C">
        <w:rPr>
          <w:rFonts w:ascii="Times New Roman" w:hAnsi="Times New Roman"/>
          <w:sz w:val="28"/>
          <w:szCs w:val="28"/>
        </w:rPr>
        <w:t>2</w:t>
      </w:r>
      <w:r w:rsidR="00DC78CF">
        <w:rPr>
          <w:rFonts w:ascii="Times New Roman" w:hAnsi="Times New Roman"/>
          <w:sz w:val="28"/>
          <w:szCs w:val="28"/>
        </w:rPr>
        <w:t>2</w:t>
      </w:r>
      <w:r>
        <w:rPr>
          <w:rFonts w:ascii="Times New Roman" w:hAnsi="Times New Roman"/>
          <w:sz w:val="28"/>
          <w:szCs w:val="28"/>
        </w:rPr>
        <w:t>-202</w:t>
      </w:r>
      <w:r w:rsidR="00DC78CF">
        <w:rPr>
          <w:rFonts w:ascii="Times New Roman" w:hAnsi="Times New Roman"/>
          <w:sz w:val="28"/>
          <w:szCs w:val="28"/>
        </w:rPr>
        <w:t>4</w:t>
      </w:r>
      <w:r>
        <w:rPr>
          <w:rFonts w:ascii="Times New Roman" w:hAnsi="Times New Roman"/>
          <w:sz w:val="28"/>
          <w:szCs w:val="28"/>
        </w:rPr>
        <w:t xml:space="preserve"> гг</w:t>
      </w:r>
      <w:r w:rsidRPr="00922236">
        <w:rPr>
          <w:rFonts w:ascii="Times New Roman" w:hAnsi="Times New Roman"/>
          <w:sz w:val="28"/>
          <w:szCs w:val="28"/>
        </w:rPr>
        <w:t>.</w:t>
      </w:r>
    </w:p>
    <w:p w:rsidR="00262F4A" w:rsidRPr="00922236" w:rsidRDefault="00262F4A" w:rsidP="00262F4A">
      <w:pPr>
        <w:spacing w:after="0" w:line="240" w:lineRule="auto"/>
        <w:ind w:left="900" w:right="-906"/>
        <w:jc w:val="center"/>
        <w:rPr>
          <w:rFonts w:ascii="Times New Roman" w:hAnsi="Times New Roman"/>
          <w:sz w:val="28"/>
          <w:szCs w:val="28"/>
        </w:rPr>
      </w:pPr>
    </w:p>
    <w:p w:rsidR="001A3D4C" w:rsidRPr="00262F4A" w:rsidRDefault="00B356A0" w:rsidP="00262F4A">
      <w:pPr>
        <w:numPr>
          <w:ilvl w:val="0"/>
          <w:numId w:val="5"/>
        </w:numPr>
        <w:spacing w:line="240" w:lineRule="auto"/>
        <w:ind w:left="900" w:right="-906" w:firstLine="518"/>
        <w:jc w:val="both"/>
        <w:rPr>
          <w:rFonts w:ascii="Times New Roman" w:hAnsi="Times New Roman"/>
          <w:sz w:val="28"/>
          <w:szCs w:val="28"/>
        </w:rPr>
      </w:pPr>
      <w:r w:rsidRPr="00922236">
        <w:rPr>
          <w:rFonts w:ascii="Times New Roman" w:hAnsi="Times New Roman"/>
          <w:sz w:val="28"/>
          <w:szCs w:val="28"/>
        </w:rPr>
        <w:t>Предварительные итоги социально - экономического развития администрации муниципального образования Черкасский сельсовет Саракташского района Оренбургской области за  20</w:t>
      </w:r>
      <w:r w:rsidR="00FA2939">
        <w:rPr>
          <w:rFonts w:ascii="Times New Roman" w:hAnsi="Times New Roman"/>
          <w:sz w:val="28"/>
          <w:szCs w:val="28"/>
        </w:rPr>
        <w:t>2</w:t>
      </w:r>
      <w:r w:rsidR="00DC78CF">
        <w:rPr>
          <w:rFonts w:ascii="Times New Roman" w:hAnsi="Times New Roman"/>
          <w:sz w:val="28"/>
          <w:szCs w:val="28"/>
        </w:rPr>
        <w:t>1</w:t>
      </w:r>
      <w:r w:rsidRPr="00922236">
        <w:rPr>
          <w:rFonts w:ascii="Times New Roman" w:hAnsi="Times New Roman"/>
          <w:sz w:val="28"/>
          <w:szCs w:val="28"/>
        </w:rPr>
        <w:t xml:space="preserve"> года.</w:t>
      </w:r>
    </w:p>
    <w:p w:rsidR="001A3D4C" w:rsidRDefault="00B356A0" w:rsidP="00262F4A">
      <w:pPr>
        <w:spacing w:after="0" w:line="240" w:lineRule="auto"/>
        <w:ind w:left="900" w:right="-906" w:firstLine="518"/>
        <w:jc w:val="both"/>
        <w:rPr>
          <w:rFonts w:ascii="Times New Roman" w:hAnsi="Times New Roman"/>
          <w:sz w:val="28"/>
          <w:szCs w:val="28"/>
        </w:rPr>
      </w:pPr>
      <w:proofErr w:type="gramStart"/>
      <w:r>
        <w:rPr>
          <w:rFonts w:ascii="Times New Roman" w:hAnsi="Times New Roman"/>
          <w:sz w:val="28"/>
          <w:szCs w:val="28"/>
        </w:rPr>
        <w:t>Пл</w:t>
      </w:r>
      <w:r w:rsidRPr="00922236">
        <w:rPr>
          <w:rFonts w:ascii="Times New Roman" w:hAnsi="Times New Roman"/>
          <w:sz w:val="28"/>
          <w:szCs w:val="28"/>
        </w:rPr>
        <w:t>ан социально-эконом</w:t>
      </w:r>
      <w:r w:rsidR="00262F4A">
        <w:rPr>
          <w:rFonts w:ascii="Times New Roman" w:hAnsi="Times New Roman"/>
          <w:sz w:val="28"/>
          <w:szCs w:val="28"/>
        </w:rPr>
        <w:t xml:space="preserve">ического развития администрации </w:t>
      </w:r>
      <w:r w:rsidRPr="00922236">
        <w:rPr>
          <w:rFonts w:ascii="Times New Roman" w:hAnsi="Times New Roman"/>
          <w:sz w:val="28"/>
          <w:szCs w:val="28"/>
        </w:rPr>
        <w:t>муниципального образования Черкасский сельсовет Саракта</w:t>
      </w:r>
      <w:r w:rsidR="00E76A0C">
        <w:rPr>
          <w:rFonts w:ascii="Times New Roman" w:hAnsi="Times New Roman"/>
          <w:sz w:val="28"/>
          <w:szCs w:val="28"/>
        </w:rPr>
        <w:t>ш</w:t>
      </w:r>
      <w:r w:rsidRPr="00922236">
        <w:rPr>
          <w:rFonts w:ascii="Times New Roman" w:hAnsi="Times New Roman"/>
          <w:sz w:val="28"/>
          <w:szCs w:val="28"/>
        </w:rPr>
        <w:t>ского района Оренбургской области на 20</w:t>
      </w:r>
      <w:r w:rsidR="00FA2939">
        <w:rPr>
          <w:rFonts w:ascii="Times New Roman" w:hAnsi="Times New Roman"/>
          <w:sz w:val="28"/>
          <w:szCs w:val="28"/>
        </w:rPr>
        <w:t>2</w:t>
      </w:r>
      <w:r w:rsidR="00DC78CF">
        <w:rPr>
          <w:rFonts w:ascii="Times New Roman" w:hAnsi="Times New Roman"/>
          <w:sz w:val="28"/>
          <w:szCs w:val="28"/>
        </w:rPr>
        <w:t>1</w:t>
      </w:r>
      <w:r w:rsidRPr="00922236">
        <w:rPr>
          <w:rFonts w:ascii="Times New Roman" w:hAnsi="Times New Roman"/>
          <w:sz w:val="28"/>
          <w:szCs w:val="28"/>
        </w:rPr>
        <w:t xml:space="preserve">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w:t>
      </w:r>
      <w:r w:rsidR="001A3D4C">
        <w:rPr>
          <w:rFonts w:ascii="Times New Roman" w:hAnsi="Times New Roman"/>
          <w:sz w:val="28"/>
          <w:szCs w:val="28"/>
        </w:rPr>
        <w:t>«</w:t>
      </w:r>
      <w:r w:rsidRPr="00922236">
        <w:rPr>
          <w:rFonts w:ascii="Times New Roman" w:hAnsi="Times New Roman"/>
          <w:sz w:val="28"/>
          <w:szCs w:val="28"/>
        </w:rPr>
        <w:t xml:space="preserve">Об общих принципах организации местного самоуправления в РФ», разработан в соответствии с прогнозом социально-экономического развития территории.   </w:t>
      </w:r>
      <w:proofErr w:type="gramEnd"/>
    </w:p>
    <w:p w:rsidR="00B356A0" w:rsidRPr="00922236" w:rsidRDefault="00B356A0" w:rsidP="001A3D4C">
      <w:pPr>
        <w:spacing w:after="0" w:line="240" w:lineRule="auto"/>
        <w:ind w:left="900" w:right="-906"/>
        <w:jc w:val="both"/>
        <w:rPr>
          <w:rFonts w:ascii="Times New Roman" w:hAnsi="Times New Roman"/>
          <w:sz w:val="28"/>
          <w:szCs w:val="28"/>
        </w:rPr>
      </w:pPr>
    </w:p>
    <w:p w:rsidR="00B356A0" w:rsidRPr="00183F3C" w:rsidRDefault="00B356A0" w:rsidP="00A53A6B">
      <w:pPr>
        <w:spacing w:line="240" w:lineRule="auto"/>
        <w:ind w:left="900" w:right="-906" w:firstLine="518"/>
        <w:jc w:val="both"/>
        <w:rPr>
          <w:rFonts w:ascii="Times New Roman" w:hAnsi="Times New Roman"/>
          <w:sz w:val="28"/>
          <w:szCs w:val="28"/>
        </w:rPr>
      </w:pPr>
      <w:r w:rsidRPr="00183F3C">
        <w:rPr>
          <w:rFonts w:ascii="Times New Roman" w:hAnsi="Times New Roman"/>
          <w:sz w:val="28"/>
          <w:szCs w:val="28"/>
        </w:rPr>
        <w:t>Поступление  налогов за  20</w:t>
      </w:r>
      <w:r w:rsidR="00FA2939">
        <w:rPr>
          <w:rFonts w:ascii="Times New Roman" w:hAnsi="Times New Roman"/>
          <w:sz w:val="28"/>
          <w:szCs w:val="28"/>
        </w:rPr>
        <w:t>2</w:t>
      </w:r>
      <w:r w:rsidR="00DC78CF">
        <w:rPr>
          <w:rFonts w:ascii="Times New Roman" w:hAnsi="Times New Roman"/>
          <w:sz w:val="28"/>
          <w:szCs w:val="28"/>
        </w:rPr>
        <w:t>1</w:t>
      </w:r>
      <w:r w:rsidRPr="00183F3C">
        <w:rPr>
          <w:rFonts w:ascii="Times New Roman" w:hAnsi="Times New Roman"/>
          <w:sz w:val="28"/>
          <w:szCs w:val="28"/>
        </w:rPr>
        <w:t xml:space="preserve"> года (тыс. руб.)</w:t>
      </w:r>
    </w:p>
    <w:tbl>
      <w:tblPr>
        <w:tblW w:w="98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620"/>
        <w:gridCol w:w="1454"/>
        <w:gridCol w:w="1417"/>
        <w:gridCol w:w="1843"/>
        <w:gridCol w:w="1518"/>
      </w:tblGrid>
      <w:tr w:rsidR="006F73D9" w:rsidRPr="006F73D9" w:rsidTr="00B82893">
        <w:tc>
          <w:tcPr>
            <w:tcW w:w="1980" w:type="dxa"/>
          </w:tcPr>
          <w:p w:rsidR="006F73D9" w:rsidRPr="00B82893" w:rsidRDefault="006F73D9" w:rsidP="006F73D9">
            <w:pPr>
              <w:spacing w:after="0" w:line="240" w:lineRule="auto"/>
              <w:ind w:right="72"/>
              <w:jc w:val="center"/>
              <w:rPr>
                <w:rFonts w:ascii="Times New Roman" w:hAnsi="Times New Roman"/>
                <w:b/>
                <w:sz w:val="24"/>
                <w:szCs w:val="24"/>
              </w:rPr>
            </w:pPr>
            <w:r w:rsidRPr="00B82893">
              <w:rPr>
                <w:rFonts w:ascii="Times New Roman" w:hAnsi="Times New Roman"/>
                <w:b/>
                <w:sz w:val="24"/>
                <w:szCs w:val="24"/>
              </w:rPr>
              <w:t>Наименование дохода</w:t>
            </w:r>
          </w:p>
        </w:tc>
        <w:tc>
          <w:tcPr>
            <w:tcW w:w="1620" w:type="dxa"/>
          </w:tcPr>
          <w:p w:rsidR="006F73D9" w:rsidRPr="00B82893" w:rsidRDefault="006F73D9" w:rsidP="00B82893">
            <w:pPr>
              <w:spacing w:after="0" w:line="240" w:lineRule="auto"/>
              <w:ind w:left="-11" w:right="54"/>
              <w:jc w:val="center"/>
              <w:rPr>
                <w:rFonts w:ascii="Times New Roman" w:hAnsi="Times New Roman"/>
                <w:b/>
                <w:sz w:val="24"/>
                <w:szCs w:val="24"/>
              </w:rPr>
            </w:pPr>
            <w:r w:rsidRPr="00B82893">
              <w:rPr>
                <w:rFonts w:ascii="Times New Roman" w:hAnsi="Times New Roman"/>
                <w:b/>
                <w:sz w:val="24"/>
                <w:szCs w:val="24"/>
              </w:rPr>
              <w:t>Утверждено на год</w:t>
            </w:r>
          </w:p>
        </w:tc>
        <w:tc>
          <w:tcPr>
            <w:tcW w:w="1454" w:type="dxa"/>
          </w:tcPr>
          <w:p w:rsidR="006F73D9" w:rsidRPr="00B82893" w:rsidRDefault="006F73D9" w:rsidP="00B82893">
            <w:pPr>
              <w:spacing w:after="0" w:line="240" w:lineRule="auto"/>
              <w:ind w:left="-11" w:right="32"/>
              <w:jc w:val="center"/>
              <w:rPr>
                <w:rFonts w:ascii="Times New Roman" w:hAnsi="Times New Roman"/>
                <w:b/>
                <w:sz w:val="24"/>
                <w:szCs w:val="24"/>
              </w:rPr>
            </w:pPr>
            <w:r w:rsidRPr="00B82893">
              <w:rPr>
                <w:rFonts w:ascii="Times New Roman" w:hAnsi="Times New Roman"/>
                <w:b/>
                <w:sz w:val="24"/>
                <w:szCs w:val="24"/>
              </w:rPr>
              <w:t>Поступило</w:t>
            </w:r>
          </w:p>
          <w:p w:rsidR="006F73D9" w:rsidRPr="00B82893" w:rsidRDefault="006F73D9" w:rsidP="00B82893">
            <w:pPr>
              <w:spacing w:after="0" w:line="240" w:lineRule="auto"/>
              <w:ind w:left="-11" w:right="32"/>
              <w:jc w:val="center"/>
              <w:rPr>
                <w:rFonts w:ascii="Times New Roman" w:hAnsi="Times New Roman"/>
                <w:b/>
                <w:sz w:val="24"/>
                <w:szCs w:val="24"/>
              </w:rPr>
            </w:pPr>
            <w:r w:rsidRPr="00B82893">
              <w:rPr>
                <w:rFonts w:ascii="Times New Roman" w:hAnsi="Times New Roman"/>
                <w:b/>
                <w:sz w:val="24"/>
                <w:szCs w:val="24"/>
              </w:rPr>
              <w:t>за 10 мес.</w:t>
            </w:r>
          </w:p>
          <w:p w:rsidR="006F73D9" w:rsidRPr="00B82893" w:rsidRDefault="006F73D9" w:rsidP="00B82893">
            <w:pPr>
              <w:spacing w:after="0" w:line="240" w:lineRule="auto"/>
              <w:ind w:left="-11" w:right="-295"/>
              <w:jc w:val="center"/>
              <w:rPr>
                <w:rFonts w:ascii="Times New Roman" w:hAnsi="Times New Roman"/>
                <w:b/>
                <w:sz w:val="24"/>
                <w:szCs w:val="24"/>
              </w:rPr>
            </w:pPr>
          </w:p>
        </w:tc>
        <w:tc>
          <w:tcPr>
            <w:tcW w:w="1417" w:type="dxa"/>
          </w:tcPr>
          <w:p w:rsidR="006F73D9" w:rsidRPr="00B82893" w:rsidRDefault="006F73D9" w:rsidP="00B82893">
            <w:pPr>
              <w:spacing w:after="0" w:line="240" w:lineRule="auto"/>
              <w:ind w:left="-11" w:right="9"/>
              <w:jc w:val="center"/>
              <w:rPr>
                <w:rFonts w:ascii="Times New Roman" w:hAnsi="Times New Roman"/>
                <w:b/>
                <w:sz w:val="24"/>
                <w:szCs w:val="24"/>
              </w:rPr>
            </w:pPr>
            <w:r w:rsidRPr="00B82893">
              <w:rPr>
                <w:rFonts w:ascii="Times New Roman" w:hAnsi="Times New Roman"/>
                <w:b/>
                <w:sz w:val="24"/>
                <w:szCs w:val="24"/>
              </w:rPr>
              <w:t xml:space="preserve">Исполнено </w:t>
            </w:r>
            <w:proofErr w:type="gramStart"/>
            <w:r w:rsidRPr="00B82893">
              <w:rPr>
                <w:rFonts w:ascii="Times New Roman" w:hAnsi="Times New Roman"/>
                <w:b/>
                <w:sz w:val="24"/>
                <w:szCs w:val="24"/>
              </w:rPr>
              <w:t>в</w:t>
            </w:r>
            <w:proofErr w:type="gramEnd"/>
            <w:r w:rsidRPr="00B82893">
              <w:rPr>
                <w:rFonts w:ascii="Times New Roman" w:hAnsi="Times New Roman"/>
                <w:b/>
                <w:sz w:val="24"/>
                <w:szCs w:val="24"/>
              </w:rPr>
              <w:t xml:space="preserve"> % к году</w:t>
            </w:r>
          </w:p>
        </w:tc>
        <w:tc>
          <w:tcPr>
            <w:tcW w:w="1843" w:type="dxa"/>
          </w:tcPr>
          <w:p w:rsidR="006F73D9" w:rsidRPr="00B82893" w:rsidRDefault="006F73D9" w:rsidP="00B82893">
            <w:pPr>
              <w:spacing w:after="0" w:line="240" w:lineRule="auto"/>
              <w:ind w:left="-11"/>
              <w:jc w:val="center"/>
              <w:rPr>
                <w:rFonts w:ascii="Times New Roman" w:hAnsi="Times New Roman"/>
                <w:b/>
                <w:sz w:val="24"/>
                <w:szCs w:val="24"/>
              </w:rPr>
            </w:pPr>
            <w:r w:rsidRPr="00B82893">
              <w:rPr>
                <w:rFonts w:ascii="Times New Roman" w:hAnsi="Times New Roman"/>
                <w:b/>
                <w:sz w:val="24"/>
                <w:szCs w:val="24"/>
              </w:rPr>
              <w:t>Ожидаемые поступления за год</w:t>
            </w:r>
          </w:p>
        </w:tc>
        <w:tc>
          <w:tcPr>
            <w:tcW w:w="1518" w:type="dxa"/>
          </w:tcPr>
          <w:p w:rsidR="006F73D9" w:rsidRPr="00B82893" w:rsidRDefault="006F73D9" w:rsidP="00B82893">
            <w:pPr>
              <w:spacing w:after="0" w:line="240" w:lineRule="auto"/>
              <w:ind w:left="-11" w:right="-295"/>
              <w:rPr>
                <w:rFonts w:ascii="Times New Roman" w:hAnsi="Times New Roman"/>
                <w:b/>
                <w:sz w:val="24"/>
                <w:szCs w:val="24"/>
              </w:rPr>
            </w:pPr>
            <w:proofErr w:type="gramStart"/>
            <w:r w:rsidRPr="00B82893">
              <w:rPr>
                <w:rFonts w:ascii="Times New Roman" w:hAnsi="Times New Roman"/>
                <w:b/>
                <w:sz w:val="24"/>
                <w:szCs w:val="24"/>
              </w:rPr>
              <w:t>В</w:t>
            </w:r>
            <w:proofErr w:type="gramEnd"/>
            <w:r w:rsidRPr="00B82893">
              <w:rPr>
                <w:rFonts w:ascii="Times New Roman" w:hAnsi="Times New Roman"/>
                <w:b/>
                <w:sz w:val="24"/>
                <w:szCs w:val="24"/>
              </w:rPr>
              <w:t xml:space="preserve"> % к плану на год</w:t>
            </w:r>
          </w:p>
        </w:tc>
      </w:tr>
      <w:tr w:rsidR="006F73D9" w:rsidRPr="006F73D9" w:rsidTr="00B82893">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1.Налог на доходы физических лиц</w:t>
            </w:r>
          </w:p>
        </w:tc>
        <w:tc>
          <w:tcPr>
            <w:tcW w:w="1620"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2 285,00</w:t>
            </w:r>
          </w:p>
        </w:tc>
        <w:tc>
          <w:tcPr>
            <w:tcW w:w="1454" w:type="dxa"/>
          </w:tcPr>
          <w:p w:rsidR="006F73D9" w:rsidRPr="006F73D9" w:rsidRDefault="00E71AF0" w:rsidP="00E909BC">
            <w:pPr>
              <w:spacing w:line="240" w:lineRule="auto"/>
              <w:ind w:left="180" w:right="-295"/>
              <w:jc w:val="both"/>
              <w:rPr>
                <w:rFonts w:ascii="Times New Roman" w:hAnsi="Times New Roman"/>
                <w:sz w:val="24"/>
                <w:szCs w:val="24"/>
              </w:rPr>
            </w:pPr>
            <w:r>
              <w:rPr>
                <w:rFonts w:ascii="Times New Roman" w:hAnsi="Times New Roman"/>
                <w:sz w:val="24"/>
                <w:szCs w:val="24"/>
              </w:rPr>
              <w:t>2 169,2</w:t>
            </w:r>
            <w:r w:rsidR="00E909BC">
              <w:rPr>
                <w:rFonts w:ascii="Times New Roman" w:hAnsi="Times New Roman"/>
                <w:sz w:val="24"/>
                <w:szCs w:val="24"/>
              </w:rPr>
              <w:t>2</w:t>
            </w:r>
          </w:p>
        </w:tc>
        <w:tc>
          <w:tcPr>
            <w:tcW w:w="1417" w:type="dxa"/>
          </w:tcPr>
          <w:p w:rsidR="006F73D9" w:rsidRPr="006F73D9" w:rsidRDefault="006F73D9" w:rsidP="00D47880">
            <w:pPr>
              <w:spacing w:line="240" w:lineRule="auto"/>
              <w:ind w:left="180" w:right="-295"/>
              <w:jc w:val="both"/>
              <w:rPr>
                <w:rFonts w:ascii="Times New Roman" w:hAnsi="Times New Roman"/>
                <w:sz w:val="24"/>
                <w:szCs w:val="24"/>
              </w:rPr>
            </w:pPr>
            <w:r w:rsidRPr="006F73D9">
              <w:rPr>
                <w:rFonts w:ascii="Times New Roman" w:hAnsi="Times New Roman"/>
                <w:sz w:val="24"/>
                <w:szCs w:val="24"/>
              </w:rPr>
              <w:t>94,</w:t>
            </w:r>
            <w:r w:rsidR="00D47880">
              <w:rPr>
                <w:rFonts w:ascii="Times New Roman" w:hAnsi="Times New Roman"/>
                <w:sz w:val="24"/>
                <w:szCs w:val="24"/>
              </w:rPr>
              <w:t>94</w:t>
            </w:r>
          </w:p>
        </w:tc>
        <w:tc>
          <w:tcPr>
            <w:tcW w:w="1843"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3 000</w:t>
            </w:r>
            <w:r w:rsidR="006F73D9" w:rsidRPr="006F73D9">
              <w:rPr>
                <w:rFonts w:ascii="Times New Roman" w:hAnsi="Times New Roman"/>
                <w:sz w:val="24"/>
                <w:szCs w:val="24"/>
              </w:rPr>
              <w:t>,00</w:t>
            </w:r>
          </w:p>
        </w:tc>
        <w:tc>
          <w:tcPr>
            <w:tcW w:w="1518"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131,29</w:t>
            </w:r>
          </w:p>
        </w:tc>
      </w:tr>
      <w:tr w:rsidR="006F73D9" w:rsidRPr="006F73D9" w:rsidTr="00B82893">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2.Налоги на товары, работы, услуги, реализуемые на территории поселения</w:t>
            </w:r>
          </w:p>
        </w:tc>
        <w:tc>
          <w:tcPr>
            <w:tcW w:w="1620"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1 183,00</w:t>
            </w:r>
          </w:p>
        </w:tc>
        <w:tc>
          <w:tcPr>
            <w:tcW w:w="1454"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988,05</w:t>
            </w:r>
          </w:p>
        </w:tc>
        <w:tc>
          <w:tcPr>
            <w:tcW w:w="1417" w:type="dxa"/>
          </w:tcPr>
          <w:p w:rsidR="006F73D9" w:rsidRPr="006F73D9" w:rsidRDefault="00D47880" w:rsidP="006F73D9">
            <w:pPr>
              <w:spacing w:line="240" w:lineRule="auto"/>
              <w:ind w:left="180" w:right="-295"/>
              <w:jc w:val="both"/>
              <w:rPr>
                <w:rFonts w:ascii="Times New Roman" w:hAnsi="Times New Roman"/>
                <w:sz w:val="24"/>
                <w:szCs w:val="24"/>
              </w:rPr>
            </w:pPr>
            <w:r>
              <w:rPr>
                <w:rFonts w:ascii="Times New Roman" w:hAnsi="Times New Roman"/>
                <w:sz w:val="24"/>
                <w:szCs w:val="24"/>
              </w:rPr>
              <w:t>83,52</w:t>
            </w:r>
          </w:p>
        </w:tc>
        <w:tc>
          <w:tcPr>
            <w:tcW w:w="1843"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1 183,00</w:t>
            </w:r>
          </w:p>
        </w:tc>
        <w:tc>
          <w:tcPr>
            <w:tcW w:w="151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82893">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3.Налог на имущество физических лиц</w:t>
            </w:r>
          </w:p>
        </w:tc>
        <w:tc>
          <w:tcPr>
            <w:tcW w:w="1620"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170,00</w:t>
            </w:r>
          </w:p>
        </w:tc>
        <w:tc>
          <w:tcPr>
            <w:tcW w:w="1454"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-51,54</w:t>
            </w:r>
          </w:p>
        </w:tc>
        <w:tc>
          <w:tcPr>
            <w:tcW w:w="1417" w:type="dxa"/>
          </w:tcPr>
          <w:p w:rsidR="006F73D9" w:rsidRPr="006F73D9" w:rsidRDefault="00D47880" w:rsidP="006F73D9">
            <w:pPr>
              <w:spacing w:line="240" w:lineRule="auto"/>
              <w:ind w:left="180" w:right="-295"/>
              <w:jc w:val="both"/>
              <w:rPr>
                <w:rFonts w:ascii="Times New Roman" w:hAnsi="Times New Roman"/>
                <w:sz w:val="24"/>
                <w:szCs w:val="24"/>
              </w:rPr>
            </w:pPr>
            <w:r>
              <w:rPr>
                <w:rFonts w:ascii="Times New Roman" w:hAnsi="Times New Roman"/>
                <w:sz w:val="24"/>
                <w:szCs w:val="24"/>
              </w:rPr>
              <w:t>-30,32</w:t>
            </w:r>
          </w:p>
        </w:tc>
        <w:tc>
          <w:tcPr>
            <w:tcW w:w="1843"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170,00</w:t>
            </w:r>
          </w:p>
        </w:tc>
        <w:tc>
          <w:tcPr>
            <w:tcW w:w="151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82893">
        <w:trPr>
          <w:trHeight w:val="675"/>
        </w:trPr>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4.Земельный налог</w:t>
            </w:r>
          </w:p>
        </w:tc>
        <w:tc>
          <w:tcPr>
            <w:tcW w:w="1620"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1 080,00</w:t>
            </w:r>
          </w:p>
        </w:tc>
        <w:tc>
          <w:tcPr>
            <w:tcW w:w="1454"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471,28</w:t>
            </w:r>
          </w:p>
        </w:tc>
        <w:tc>
          <w:tcPr>
            <w:tcW w:w="1417" w:type="dxa"/>
          </w:tcPr>
          <w:p w:rsidR="006F73D9" w:rsidRPr="006F73D9" w:rsidRDefault="00D47880" w:rsidP="006F73D9">
            <w:pPr>
              <w:spacing w:line="240" w:lineRule="auto"/>
              <w:ind w:left="180" w:right="-295"/>
              <w:jc w:val="both"/>
              <w:rPr>
                <w:rFonts w:ascii="Times New Roman" w:hAnsi="Times New Roman"/>
                <w:sz w:val="24"/>
                <w:szCs w:val="24"/>
              </w:rPr>
            </w:pPr>
            <w:r>
              <w:rPr>
                <w:rFonts w:ascii="Times New Roman" w:hAnsi="Times New Roman"/>
                <w:sz w:val="24"/>
                <w:szCs w:val="24"/>
              </w:rPr>
              <w:t>43,64</w:t>
            </w:r>
          </w:p>
        </w:tc>
        <w:tc>
          <w:tcPr>
            <w:tcW w:w="1843"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1 080,00</w:t>
            </w:r>
          </w:p>
        </w:tc>
        <w:tc>
          <w:tcPr>
            <w:tcW w:w="151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82893">
        <w:trPr>
          <w:trHeight w:val="345"/>
        </w:trPr>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5. Единый сельхоз</w:t>
            </w:r>
            <w:r>
              <w:rPr>
                <w:rFonts w:ascii="Times New Roman" w:hAnsi="Times New Roman"/>
                <w:sz w:val="24"/>
                <w:szCs w:val="24"/>
              </w:rPr>
              <w:t>.</w:t>
            </w:r>
            <w:r w:rsidRPr="006F73D9">
              <w:rPr>
                <w:rFonts w:ascii="Times New Roman" w:hAnsi="Times New Roman"/>
                <w:sz w:val="24"/>
                <w:szCs w:val="24"/>
              </w:rPr>
              <w:t xml:space="preserve"> налог</w:t>
            </w:r>
          </w:p>
        </w:tc>
        <w:tc>
          <w:tcPr>
            <w:tcW w:w="1620"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215,00</w:t>
            </w:r>
          </w:p>
        </w:tc>
        <w:tc>
          <w:tcPr>
            <w:tcW w:w="1454"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238,92</w:t>
            </w:r>
          </w:p>
        </w:tc>
        <w:tc>
          <w:tcPr>
            <w:tcW w:w="1417" w:type="dxa"/>
          </w:tcPr>
          <w:p w:rsidR="006F73D9" w:rsidRPr="006F73D9" w:rsidRDefault="00D47880" w:rsidP="006F73D9">
            <w:pPr>
              <w:spacing w:line="240" w:lineRule="auto"/>
              <w:ind w:left="180" w:right="-295"/>
              <w:jc w:val="both"/>
              <w:rPr>
                <w:rFonts w:ascii="Times New Roman" w:hAnsi="Times New Roman"/>
                <w:sz w:val="24"/>
                <w:szCs w:val="24"/>
              </w:rPr>
            </w:pPr>
            <w:r>
              <w:rPr>
                <w:rFonts w:ascii="Times New Roman" w:hAnsi="Times New Roman"/>
                <w:sz w:val="24"/>
                <w:szCs w:val="24"/>
              </w:rPr>
              <w:t>111,13</w:t>
            </w:r>
          </w:p>
        </w:tc>
        <w:tc>
          <w:tcPr>
            <w:tcW w:w="1843"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250,00</w:t>
            </w:r>
          </w:p>
        </w:tc>
        <w:tc>
          <w:tcPr>
            <w:tcW w:w="1518"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116,28</w:t>
            </w:r>
          </w:p>
        </w:tc>
      </w:tr>
      <w:tr w:rsidR="006F73D9" w:rsidRPr="006F73D9" w:rsidTr="00B82893">
        <w:tc>
          <w:tcPr>
            <w:tcW w:w="1980" w:type="dxa"/>
          </w:tcPr>
          <w:p w:rsidR="006F73D9" w:rsidRPr="006F73D9" w:rsidRDefault="006F73D9" w:rsidP="006F73D9">
            <w:pPr>
              <w:spacing w:after="0" w:line="240" w:lineRule="auto"/>
              <w:ind w:right="72"/>
              <w:rPr>
                <w:rFonts w:ascii="Times New Roman" w:hAnsi="Times New Roman"/>
                <w:sz w:val="24"/>
                <w:szCs w:val="24"/>
              </w:rPr>
            </w:pPr>
            <w:r>
              <w:rPr>
                <w:rFonts w:ascii="Times New Roman" w:hAnsi="Times New Roman"/>
                <w:sz w:val="24"/>
                <w:szCs w:val="24"/>
              </w:rPr>
              <w:t>6.</w:t>
            </w:r>
            <w:r w:rsidRPr="006F73D9">
              <w:rPr>
                <w:rFonts w:ascii="Times New Roman" w:hAnsi="Times New Roman"/>
                <w:sz w:val="24"/>
                <w:szCs w:val="24"/>
              </w:rPr>
              <w:t xml:space="preserve">Государственная пошлина </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w:t>
            </w:r>
          </w:p>
        </w:tc>
        <w:tc>
          <w:tcPr>
            <w:tcW w:w="1454"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0,50</w:t>
            </w:r>
          </w:p>
        </w:tc>
        <w:tc>
          <w:tcPr>
            <w:tcW w:w="1417"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w:t>
            </w:r>
          </w:p>
        </w:tc>
        <w:tc>
          <w:tcPr>
            <w:tcW w:w="1843"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0,50</w:t>
            </w:r>
          </w:p>
        </w:tc>
        <w:tc>
          <w:tcPr>
            <w:tcW w:w="151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0,00</w:t>
            </w:r>
          </w:p>
        </w:tc>
      </w:tr>
      <w:tr w:rsidR="006F73D9" w:rsidRPr="006F73D9" w:rsidTr="00B82893">
        <w:trPr>
          <w:trHeight w:val="570"/>
        </w:trPr>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 xml:space="preserve">7. Доходы от сдачи в аренду имущества находящегося в </w:t>
            </w:r>
            <w:proofErr w:type="spellStart"/>
            <w:r w:rsidRPr="006F73D9">
              <w:rPr>
                <w:rFonts w:ascii="Times New Roman" w:hAnsi="Times New Roman"/>
                <w:sz w:val="24"/>
                <w:szCs w:val="24"/>
              </w:rPr>
              <w:t>мун</w:t>
            </w:r>
            <w:proofErr w:type="spellEnd"/>
            <w:r w:rsidRPr="006F73D9">
              <w:rPr>
                <w:rFonts w:ascii="Times New Roman" w:hAnsi="Times New Roman"/>
                <w:sz w:val="24"/>
                <w:szCs w:val="24"/>
              </w:rPr>
              <w:t>. собственности</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3,0</w:t>
            </w:r>
          </w:p>
        </w:tc>
        <w:tc>
          <w:tcPr>
            <w:tcW w:w="1454"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3,27</w:t>
            </w:r>
          </w:p>
        </w:tc>
        <w:tc>
          <w:tcPr>
            <w:tcW w:w="1417" w:type="dxa"/>
          </w:tcPr>
          <w:p w:rsidR="006F73D9" w:rsidRPr="006F73D9" w:rsidRDefault="00D47880" w:rsidP="006F73D9">
            <w:pPr>
              <w:spacing w:line="240" w:lineRule="auto"/>
              <w:ind w:left="180" w:right="-295"/>
              <w:jc w:val="both"/>
              <w:rPr>
                <w:rFonts w:ascii="Times New Roman" w:hAnsi="Times New Roman"/>
                <w:sz w:val="24"/>
                <w:szCs w:val="24"/>
              </w:rPr>
            </w:pPr>
            <w:r>
              <w:rPr>
                <w:rFonts w:ascii="Times New Roman" w:hAnsi="Times New Roman"/>
                <w:sz w:val="24"/>
                <w:szCs w:val="24"/>
              </w:rPr>
              <w:t>109</w:t>
            </w:r>
          </w:p>
        </w:tc>
        <w:tc>
          <w:tcPr>
            <w:tcW w:w="1843"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3,90</w:t>
            </w:r>
          </w:p>
        </w:tc>
        <w:tc>
          <w:tcPr>
            <w:tcW w:w="151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130,00</w:t>
            </w:r>
          </w:p>
        </w:tc>
      </w:tr>
      <w:tr w:rsidR="006F73D9" w:rsidRPr="006F73D9" w:rsidTr="00B82893">
        <w:trPr>
          <w:trHeight w:val="570"/>
        </w:trPr>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8.Прочие неналоговые доходы</w:t>
            </w:r>
          </w:p>
        </w:tc>
        <w:tc>
          <w:tcPr>
            <w:tcW w:w="1620" w:type="dxa"/>
          </w:tcPr>
          <w:p w:rsidR="006F73D9" w:rsidRPr="006F73D9" w:rsidRDefault="00E71AF0" w:rsidP="006F73D9">
            <w:pPr>
              <w:spacing w:line="240" w:lineRule="auto"/>
              <w:ind w:left="180" w:right="-295"/>
              <w:jc w:val="both"/>
              <w:rPr>
                <w:rFonts w:ascii="Times New Roman" w:hAnsi="Times New Roman"/>
                <w:sz w:val="24"/>
                <w:szCs w:val="24"/>
              </w:rPr>
            </w:pPr>
            <w:r>
              <w:rPr>
                <w:rFonts w:ascii="Times New Roman" w:hAnsi="Times New Roman"/>
                <w:sz w:val="24"/>
                <w:szCs w:val="24"/>
              </w:rPr>
              <w:t>300,00</w:t>
            </w:r>
          </w:p>
        </w:tc>
        <w:tc>
          <w:tcPr>
            <w:tcW w:w="1454" w:type="dxa"/>
          </w:tcPr>
          <w:p w:rsidR="006F73D9" w:rsidRPr="006F73D9" w:rsidRDefault="00195869" w:rsidP="006F73D9">
            <w:pPr>
              <w:spacing w:line="240" w:lineRule="auto"/>
              <w:ind w:left="180" w:right="-295"/>
              <w:jc w:val="both"/>
              <w:rPr>
                <w:rFonts w:ascii="Times New Roman" w:hAnsi="Times New Roman"/>
                <w:sz w:val="24"/>
                <w:szCs w:val="24"/>
              </w:rPr>
            </w:pPr>
            <w:r>
              <w:rPr>
                <w:rFonts w:ascii="Times New Roman" w:hAnsi="Times New Roman"/>
                <w:sz w:val="24"/>
                <w:szCs w:val="24"/>
              </w:rPr>
              <w:t>3</w:t>
            </w:r>
            <w:r w:rsidR="00E71AF0">
              <w:rPr>
                <w:rFonts w:ascii="Times New Roman" w:hAnsi="Times New Roman"/>
                <w:sz w:val="24"/>
                <w:szCs w:val="24"/>
              </w:rPr>
              <w:t>03,08</w:t>
            </w:r>
          </w:p>
        </w:tc>
        <w:tc>
          <w:tcPr>
            <w:tcW w:w="1417"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101,03</w:t>
            </w:r>
          </w:p>
        </w:tc>
        <w:tc>
          <w:tcPr>
            <w:tcW w:w="1843" w:type="dxa"/>
          </w:tcPr>
          <w:p w:rsidR="006F73D9" w:rsidRPr="006F73D9" w:rsidRDefault="00D47880" w:rsidP="00262F4A">
            <w:pPr>
              <w:spacing w:line="240" w:lineRule="auto"/>
              <w:ind w:left="180" w:right="-295"/>
              <w:jc w:val="both"/>
              <w:rPr>
                <w:rFonts w:ascii="Times New Roman" w:hAnsi="Times New Roman"/>
                <w:sz w:val="24"/>
                <w:szCs w:val="24"/>
              </w:rPr>
            </w:pPr>
            <w:r>
              <w:rPr>
                <w:rFonts w:ascii="Times New Roman" w:hAnsi="Times New Roman"/>
                <w:sz w:val="24"/>
                <w:szCs w:val="24"/>
              </w:rPr>
              <w:t>30</w:t>
            </w:r>
            <w:r w:rsidR="00262F4A">
              <w:rPr>
                <w:rFonts w:ascii="Times New Roman" w:hAnsi="Times New Roman"/>
                <w:sz w:val="24"/>
                <w:szCs w:val="24"/>
              </w:rPr>
              <w:t>3</w:t>
            </w:r>
            <w:r>
              <w:rPr>
                <w:rFonts w:ascii="Times New Roman" w:hAnsi="Times New Roman"/>
                <w:sz w:val="24"/>
                <w:szCs w:val="24"/>
              </w:rPr>
              <w:t>,0</w:t>
            </w:r>
            <w:r w:rsidR="00262F4A">
              <w:rPr>
                <w:rFonts w:ascii="Times New Roman" w:hAnsi="Times New Roman"/>
                <w:sz w:val="24"/>
                <w:szCs w:val="24"/>
              </w:rPr>
              <w:t>8</w:t>
            </w:r>
          </w:p>
        </w:tc>
        <w:tc>
          <w:tcPr>
            <w:tcW w:w="1518" w:type="dxa"/>
          </w:tcPr>
          <w:p w:rsidR="006F73D9" w:rsidRPr="006F73D9" w:rsidRDefault="00262F4A" w:rsidP="006F73D9">
            <w:pPr>
              <w:spacing w:line="240" w:lineRule="auto"/>
              <w:ind w:left="180" w:right="-295"/>
              <w:jc w:val="both"/>
              <w:rPr>
                <w:rFonts w:ascii="Times New Roman" w:hAnsi="Times New Roman"/>
                <w:sz w:val="24"/>
                <w:szCs w:val="24"/>
              </w:rPr>
            </w:pPr>
            <w:r>
              <w:rPr>
                <w:rFonts w:ascii="Times New Roman" w:hAnsi="Times New Roman"/>
                <w:sz w:val="24"/>
                <w:szCs w:val="24"/>
              </w:rPr>
              <w:t>101,03</w:t>
            </w:r>
          </w:p>
        </w:tc>
      </w:tr>
      <w:tr w:rsidR="006F73D9" w:rsidRPr="006F73D9" w:rsidTr="00B82893">
        <w:tc>
          <w:tcPr>
            <w:tcW w:w="1980" w:type="dxa"/>
          </w:tcPr>
          <w:p w:rsidR="006F73D9" w:rsidRPr="00B82893" w:rsidRDefault="006F73D9" w:rsidP="006F73D9">
            <w:pPr>
              <w:spacing w:after="0" w:line="240" w:lineRule="auto"/>
              <w:ind w:right="72"/>
              <w:rPr>
                <w:rFonts w:ascii="Times New Roman" w:hAnsi="Times New Roman"/>
                <w:i/>
                <w:sz w:val="24"/>
                <w:szCs w:val="24"/>
              </w:rPr>
            </w:pPr>
            <w:r w:rsidRPr="00B82893">
              <w:rPr>
                <w:rFonts w:ascii="Times New Roman" w:hAnsi="Times New Roman"/>
                <w:i/>
                <w:sz w:val="24"/>
                <w:szCs w:val="24"/>
              </w:rPr>
              <w:t>ИТОГО собственные</w:t>
            </w:r>
          </w:p>
          <w:p w:rsidR="006F73D9" w:rsidRPr="00B82893" w:rsidRDefault="006F73D9" w:rsidP="006F73D9">
            <w:pPr>
              <w:spacing w:after="0" w:line="240" w:lineRule="auto"/>
              <w:ind w:right="72"/>
              <w:rPr>
                <w:rFonts w:ascii="Times New Roman" w:hAnsi="Times New Roman"/>
                <w:i/>
                <w:sz w:val="24"/>
                <w:szCs w:val="24"/>
              </w:rPr>
            </w:pPr>
            <w:r w:rsidRPr="00B82893">
              <w:rPr>
                <w:rFonts w:ascii="Times New Roman" w:hAnsi="Times New Roman"/>
                <w:i/>
                <w:sz w:val="24"/>
                <w:szCs w:val="24"/>
              </w:rPr>
              <w:t>доходы</w:t>
            </w:r>
          </w:p>
        </w:tc>
        <w:tc>
          <w:tcPr>
            <w:tcW w:w="1620" w:type="dxa"/>
          </w:tcPr>
          <w:p w:rsidR="006F73D9" w:rsidRPr="00B82893" w:rsidRDefault="00195869" w:rsidP="006F73D9">
            <w:pPr>
              <w:spacing w:line="240" w:lineRule="auto"/>
              <w:ind w:left="180" w:right="-295"/>
              <w:jc w:val="both"/>
              <w:rPr>
                <w:rFonts w:ascii="Times New Roman" w:hAnsi="Times New Roman"/>
                <w:i/>
                <w:sz w:val="24"/>
                <w:szCs w:val="24"/>
              </w:rPr>
            </w:pPr>
            <w:r w:rsidRPr="00B82893">
              <w:rPr>
                <w:rFonts w:ascii="Times New Roman" w:hAnsi="Times New Roman"/>
                <w:i/>
                <w:sz w:val="24"/>
                <w:szCs w:val="24"/>
              </w:rPr>
              <w:t>5 236,00</w:t>
            </w:r>
          </w:p>
        </w:tc>
        <w:tc>
          <w:tcPr>
            <w:tcW w:w="1454" w:type="dxa"/>
          </w:tcPr>
          <w:p w:rsidR="006F73D9" w:rsidRPr="00B82893" w:rsidRDefault="00E909BC" w:rsidP="00E909BC">
            <w:pPr>
              <w:spacing w:line="240" w:lineRule="auto"/>
              <w:ind w:left="180" w:right="-295"/>
              <w:jc w:val="both"/>
              <w:rPr>
                <w:rFonts w:ascii="Times New Roman" w:hAnsi="Times New Roman"/>
                <w:i/>
                <w:sz w:val="24"/>
                <w:szCs w:val="24"/>
              </w:rPr>
            </w:pPr>
            <w:r>
              <w:rPr>
                <w:rFonts w:ascii="Times New Roman" w:hAnsi="Times New Roman"/>
                <w:i/>
                <w:sz w:val="24"/>
                <w:szCs w:val="24"/>
              </w:rPr>
              <w:t>4 122,78</w:t>
            </w:r>
          </w:p>
        </w:tc>
        <w:tc>
          <w:tcPr>
            <w:tcW w:w="1417" w:type="dxa"/>
          </w:tcPr>
          <w:p w:rsidR="006F73D9" w:rsidRPr="00B82893" w:rsidRDefault="00E909BC" w:rsidP="006F73D9">
            <w:pPr>
              <w:spacing w:line="240" w:lineRule="auto"/>
              <w:ind w:left="180" w:right="-295"/>
              <w:jc w:val="both"/>
              <w:rPr>
                <w:rFonts w:ascii="Times New Roman" w:hAnsi="Times New Roman"/>
                <w:i/>
                <w:sz w:val="24"/>
                <w:szCs w:val="24"/>
              </w:rPr>
            </w:pPr>
            <w:r>
              <w:rPr>
                <w:rFonts w:ascii="Times New Roman" w:hAnsi="Times New Roman"/>
                <w:i/>
                <w:sz w:val="24"/>
                <w:szCs w:val="24"/>
              </w:rPr>
              <w:t>78,74</w:t>
            </w:r>
          </w:p>
        </w:tc>
        <w:tc>
          <w:tcPr>
            <w:tcW w:w="1843" w:type="dxa"/>
          </w:tcPr>
          <w:p w:rsidR="006F73D9" w:rsidRPr="00B82893" w:rsidRDefault="00E909BC" w:rsidP="006F73D9">
            <w:pPr>
              <w:spacing w:line="240" w:lineRule="auto"/>
              <w:ind w:left="180" w:right="-295"/>
              <w:jc w:val="both"/>
              <w:rPr>
                <w:rFonts w:ascii="Times New Roman" w:hAnsi="Times New Roman"/>
                <w:i/>
                <w:sz w:val="24"/>
                <w:szCs w:val="24"/>
                <w:highlight w:val="yellow"/>
              </w:rPr>
            </w:pPr>
            <w:r>
              <w:rPr>
                <w:rFonts w:ascii="Times New Roman" w:hAnsi="Times New Roman"/>
                <w:i/>
                <w:sz w:val="24"/>
                <w:szCs w:val="24"/>
              </w:rPr>
              <w:t>5 990,48</w:t>
            </w:r>
          </w:p>
        </w:tc>
        <w:tc>
          <w:tcPr>
            <w:tcW w:w="1518" w:type="dxa"/>
          </w:tcPr>
          <w:p w:rsidR="006F73D9" w:rsidRPr="00B82893" w:rsidRDefault="00E909BC" w:rsidP="006F73D9">
            <w:pPr>
              <w:spacing w:line="240" w:lineRule="auto"/>
              <w:ind w:left="180" w:right="-295"/>
              <w:jc w:val="both"/>
              <w:rPr>
                <w:rFonts w:ascii="Times New Roman" w:hAnsi="Times New Roman"/>
                <w:i/>
                <w:sz w:val="24"/>
                <w:szCs w:val="24"/>
                <w:highlight w:val="yellow"/>
              </w:rPr>
            </w:pPr>
            <w:r>
              <w:rPr>
                <w:rFonts w:ascii="Times New Roman" w:hAnsi="Times New Roman"/>
                <w:i/>
                <w:sz w:val="24"/>
                <w:szCs w:val="24"/>
              </w:rPr>
              <w:t>114,41</w:t>
            </w:r>
          </w:p>
        </w:tc>
      </w:tr>
      <w:tr w:rsidR="00B82893" w:rsidRPr="006F73D9" w:rsidTr="00B82893">
        <w:tc>
          <w:tcPr>
            <w:tcW w:w="1980" w:type="dxa"/>
          </w:tcPr>
          <w:p w:rsidR="00B82893" w:rsidRPr="006F73D9" w:rsidRDefault="00B82893" w:rsidP="006F73D9">
            <w:pPr>
              <w:spacing w:after="0" w:line="240" w:lineRule="auto"/>
              <w:ind w:right="72"/>
              <w:rPr>
                <w:rFonts w:ascii="Times New Roman" w:hAnsi="Times New Roman"/>
                <w:sz w:val="24"/>
                <w:szCs w:val="24"/>
              </w:rPr>
            </w:pPr>
            <w:r>
              <w:rPr>
                <w:rFonts w:ascii="Times New Roman" w:hAnsi="Times New Roman"/>
                <w:sz w:val="24"/>
                <w:szCs w:val="24"/>
              </w:rPr>
              <w:t>9. Дотации бюджетам бюджетной системы</w:t>
            </w:r>
          </w:p>
        </w:tc>
        <w:tc>
          <w:tcPr>
            <w:tcW w:w="1620" w:type="dxa"/>
          </w:tcPr>
          <w:p w:rsidR="00B82893"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 xml:space="preserve"> 7 385,50</w:t>
            </w:r>
          </w:p>
        </w:tc>
        <w:tc>
          <w:tcPr>
            <w:tcW w:w="1454" w:type="dxa"/>
          </w:tcPr>
          <w:p w:rsidR="00B82893"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6 529,10</w:t>
            </w:r>
          </w:p>
        </w:tc>
        <w:tc>
          <w:tcPr>
            <w:tcW w:w="1417" w:type="dxa"/>
          </w:tcPr>
          <w:p w:rsidR="00B82893"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88,40</w:t>
            </w:r>
          </w:p>
        </w:tc>
        <w:tc>
          <w:tcPr>
            <w:tcW w:w="1843" w:type="dxa"/>
          </w:tcPr>
          <w:p w:rsidR="00B82893"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7 385,50</w:t>
            </w:r>
          </w:p>
        </w:tc>
        <w:tc>
          <w:tcPr>
            <w:tcW w:w="1518" w:type="dxa"/>
          </w:tcPr>
          <w:p w:rsidR="00B82893"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100,00</w:t>
            </w:r>
          </w:p>
        </w:tc>
      </w:tr>
      <w:tr w:rsidR="006F73D9" w:rsidRPr="006F73D9" w:rsidTr="00B82893">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10.Субвенций</w:t>
            </w:r>
          </w:p>
        </w:tc>
        <w:tc>
          <w:tcPr>
            <w:tcW w:w="1620" w:type="dxa"/>
          </w:tcPr>
          <w:p w:rsidR="006F73D9"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254,90</w:t>
            </w:r>
          </w:p>
        </w:tc>
        <w:tc>
          <w:tcPr>
            <w:tcW w:w="1454" w:type="dxa"/>
          </w:tcPr>
          <w:p w:rsidR="006F73D9"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254,90</w:t>
            </w:r>
          </w:p>
        </w:tc>
        <w:tc>
          <w:tcPr>
            <w:tcW w:w="1417"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w:t>
            </w:r>
          </w:p>
        </w:tc>
        <w:tc>
          <w:tcPr>
            <w:tcW w:w="1843" w:type="dxa"/>
          </w:tcPr>
          <w:p w:rsidR="006F73D9"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254,90</w:t>
            </w:r>
          </w:p>
        </w:tc>
        <w:tc>
          <w:tcPr>
            <w:tcW w:w="151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B82893" w:rsidRPr="006F73D9" w:rsidTr="00B82893">
        <w:tc>
          <w:tcPr>
            <w:tcW w:w="1980" w:type="dxa"/>
          </w:tcPr>
          <w:p w:rsidR="00B82893" w:rsidRPr="006F73D9" w:rsidRDefault="00B82893" w:rsidP="006F73D9">
            <w:pPr>
              <w:spacing w:after="0" w:line="240" w:lineRule="auto"/>
              <w:ind w:right="72"/>
              <w:rPr>
                <w:rFonts w:ascii="Times New Roman" w:hAnsi="Times New Roman"/>
                <w:sz w:val="24"/>
                <w:szCs w:val="24"/>
              </w:rPr>
            </w:pPr>
            <w:r>
              <w:rPr>
                <w:rFonts w:ascii="Times New Roman" w:hAnsi="Times New Roman"/>
                <w:sz w:val="24"/>
                <w:szCs w:val="24"/>
              </w:rPr>
              <w:t>11.Субсидии</w:t>
            </w:r>
          </w:p>
        </w:tc>
        <w:tc>
          <w:tcPr>
            <w:tcW w:w="1620" w:type="dxa"/>
          </w:tcPr>
          <w:p w:rsidR="00B82893"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1 736,60</w:t>
            </w:r>
          </w:p>
        </w:tc>
        <w:tc>
          <w:tcPr>
            <w:tcW w:w="1454" w:type="dxa"/>
          </w:tcPr>
          <w:p w:rsidR="00B82893"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1 642,65</w:t>
            </w:r>
          </w:p>
        </w:tc>
        <w:tc>
          <w:tcPr>
            <w:tcW w:w="1417" w:type="dxa"/>
          </w:tcPr>
          <w:p w:rsidR="00B82893"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94,59</w:t>
            </w:r>
          </w:p>
        </w:tc>
        <w:tc>
          <w:tcPr>
            <w:tcW w:w="1843" w:type="dxa"/>
          </w:tcPr>
          <w:p w:rsidR="00B82893"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1 642,65</w:t>
            </w:r>
          </w:p>
        </w:tc>
        <w:tc>
          <w:tcPr>
            <w:tcW w:w="1518" w:type="dxa"/>
          </w:tcPr>
          <w:p w:rsidR="00B82893" w:rsidRPr="006F73D9" w:rsidRDefault="00B82893" w:rsidP="006F73D9">
            <w:pPr>
              <w:spacing w:line="240" w:lineRule="auto"/>
              <w:ind w:left="180" w:right="-295"/>
              <w:jc w:val="both"/>
              <w:rPr>
                <w:rFonts w:ascii="Times New Roman" w:hAnsi="Times New Roman"/>
                <w:sz w:val="24"/>
                <w:szCs w:val="24"/>
              </w:rPr>
            </w:pPr>
            <w:r>
              <w:rPr>
                <w:rFonts w:ascii="Times New Roman" w:hAnsi="Times New Roman"/>
                <w:sz w:val="24"/>
                <w:szCs w:val="24"/>
              </w:rPr>
              <w:t>94,59</w:t>
            </w:r>
          </w:p>
        </w:tc>
      </w:tr>
      <w:tr w:rsidR="00B82893" w:rsidRPr="006F73D9" w:rsidTr="00B82893">
        <w:tc>
          <w:tcPr>
            <w:tcW w:w="1980" w:type="dxa"/>
          </w:tcPr>
          <w:p w:rsidR="00B82893" w:rsidRDefault="00B82893" w:rsidP="006F73D9">
            <w:pPr>
              <w:spacing w:after="0" w:line="240" w:lineRule="auto"/>
              <w:ind w:right="72"/>
              <w:rPr>
                <w:rFonts w:ascii="Times New Roman" w:hAnsi="Times New Roman"/>
                <w:sz w:val="24"/>
                <w:szCs w:val="24"/>
              </w:rPr>
            </w:pPr>
            <w:r>
              <w:rPr>
                <w:rFonts w:ascii="Times New Roman" w:hAnsi="Times New Roman"/>
                <w:sz w:val="24"/>
                <w:szCs w:val="24"/>
              </w:rPr>
              <w:t xml:space="preserve">12. </w:t>
            </w:r>
            <w:r w:rsidRPr="006F73D9">
              <w:rPr>
                <w:rFonts w:ascii="Times New Roman" w:hAnsi="Times New Roman"/>
                <w:sz w:val="24"/>
                <w:szCs w:val="24"/>
              </w:rPr>
              <w:t>Прочие безвозмездные поступления в бюджеты поселений</w:t>
            </w:r>
          </w:p>
        </w:tc>
        <w:tc>
          <w:tcPr>
            <w:tcW w:w="1620" w:type="dxa"/>
          </w:tcPr>
          <w:p w:rsidR="00B82893" w:rsidRPr="006F73D9" w:rsidRDefault="00335684" w:rsidP="00344C22">
            <w:pPr>
              <w:spacing w:line="240" w:lineRule="auto"/>
              <w:ind w:left="180" w:right="-295"/>
              <w:jc w:val="both"/>
              <w:rPr>
                <w:rFonts w:ascii="Times New Roman" w:hAnsi="Times New Roman"/>
                <w:sz w:val="24"/>
                <w:szCs w:val="24"/>
              </w:rPr>
            </w:pPr>
            <w:r>
              <w:rPr>
                <w:rFonts w:ascii="Times New Roman" w:hAnsi="Times New Roman"/>
                <w:sz w:val="24"/>
                <w:szCs w:val="24"/>
              </w:rPr>
              <w:t>702,63</w:t>
            </w:r>
          </w:p>
        </w:tc>
        <w:tc>
          <w:tcPr>
            <w:tcW w:w="1454" w:type="dxa"/>
          </w:tcPr>
          <w:p w:rsidR="00B82893" w:rsidRPr="006F73D9" w:rsidRDefault="00335684" w:rsidP="00344C22">
            <w:pPr>
              <w:spacing w:line="240" w:lineRule="auto"/>
              <w:ind w:left="180" w:right="-295"/>
              <w:jc w:val="both"/>
              <w:rPr>
                <w:rFonts w:ascii="Times New Roman" w:hAnsi="Times New Roman"/>
                <w:sz w:val="24"/>
                <w:szCs w:val="24"/>
              </w:rPr>
            </w:pPr>
            <w:r>
              <w:rPr>
                <w:rFonts w:ascii="Times New Roman" w:hAnsi="Times New Roman"/>
                <w:sz w:val="24"/>
                <w:szCs w:val="24"/>
              </w:rPr>
              <w:t>702,00</w:t>
            </w:r>
          </w:p>
        </w:tc>
        <w:tc>
          <w:tcPr>
            <w:tcW w:w="1417" w:type="dxa"/>
          </w:tcPr>
          <w:p w:rsidR="00B82893" w:rsidRPr="006F73D9" w:rsidRDefault="00335684" w:rsidP="00335684">
            <w:pPr>
              <w:spacing w:line="240" w:lineRule="auto"/>
              <w:ind w:left="180" w:right="-295"/>
              <w:jc w:val="both"/>
              <w:rPr>
                <w:rFonts w:ascii="Times New Roman" w:hAnsi="Times New Roman"/>
                <w:sz w:val="24"/>
                <w:szCs w:val="24"/>
              </w:rPr>
            </w:pPr>
            <w:r>
              <w:rPr>
                <w:rFonts w:ascii="Times New Roman" w:hAnsi="Times New Roman"/>
                <w:sz w:val="24"/>
                <w:szCs w:val="24"/>
              </w:rPr>
              <w:t>99,91</w:t>
            </w:r>
          </w:p>
        </w:tc>
        <w:tc>
          <w:tcPr>
            <w:tcW w:w="1843" w:type="dxa"/>
          </w:tcPr>
          <w:p w:rsidR="00B82893" w:rsidRPr="006F73D9" w:rsidRDefault="00335684" w:rsidP="00344C22">
            <w:pPr>
              <w:spacing w:line="240" w:lineRule="auto"/>
              <w:ind w:left="180" w:right="-295"/>
              <w:jc w:val="both"/>
              <w:rPr>
                <w:rFonts w:ascii="Times New Roman" w:hAnsi="Times New Roman"/>
                <w:sz w:val="24"/>
                <w:szCs w:val="24"/>
              </w:rPr>
            </w:pPr>
            <w:r>
              <w:rPr>
                <w:rFonts w:ascii="Times New Roman" w:hAnsi="Times New Roman"/>
                <w:sz w:val="24"/>
                <w:szCs w:val="24"/>
              </w:rPr>
              <w:t>702,63</w:t>
            </w:r>
          </w:p>
        </w:tc>
        <w:tc>
          <w:tcPr>
            <w:tcW w:w="1518" w:type="dxa"/>
          </w:tcPr>
          <w:p w:rsidR="00B82893" w:rsidRPr="006F73D9" w:rsidRDefault="00B82893" w:rsidP="00344C22">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B82893" w:rsidRPr="006F73D9" w:rsidTr="00B82893">
        <w:tc>
          <w:tcPr>
            <w:tcW w:w="1980" w:type="dxa"/>
          </w:tcPr>
          <w:p w:rsidR="00B82893" w:rsidRPr="00B82893" w:rsidRDefault="00B82893" w:rsidP="006F73D9">
            <w:pPr>
              <w:spacing w:after="0" w:line="240" w:lineRule="auto"/>
              <w:ind w:right="72"/>
              <w:rPr>
                <w:rFonts w:ascii="Times New Roman" w:hAnsi="Times New Roman"/>
                <w:i/>
                <w:sz w:val="24"/>
                <w:szCs w:val="24"/>
              </w:rPr>
            </w:pPr>
            <w:r w:rsidRPr="00B82893">
              <w:rPr>
                <w:rFonts w:ascii="Times New Roman" w:hAnsi="Times New Roman"/>
                <w:i/>
                <w:sz w:val="24"/>
                <w:szCs w:val="24"/>
              </w:rPr>
              <w:t>Итого безвозмездные поступления</w:t>
            </w:r>
          </w:p>
        </w:tc>
        <w:tc>
          <w:tcPr>
            <w:tcW w:w="1620" w:type="dxa"/>
          </w:tcPr>
          <w:p w:rsidR="00B82893" w:rsidRPr="00B82893" w:rsidRDefault="00B82893" w:rsidP="006F73D9">
            <w:pPr>
              <w:spacing w:line="240" w:lineRule="auto"/>
              <w:ind w:left="180" w:right="-295"/>
              <w:jc w:val="both"/>
              <w:rPr>
                <w:rFonts w:ascii="Times New Roman" w:hAnsi="Times New Roman"/>
                <w:i/>
                <w:sz w:val="24"/>
                <w:szCs w:val="24"/>
              </w:rPr>
            </w:pPr>
            <w:r w:rsidRPr="00B82893">
              <w:rPr>
                <w:rFonts w:ascii="Times New Roman" w:hAnsi="Times New Roman"/>
                <w:i/>
                <w:sz w:val="24"/>
                <w:szCs w:val="24"/>
              </w:rPr>
              <w:t>10 079,63</w:t>
            </w:r>
          </w:p>
        </w:tc>
        <w:tc>
          <w:tcPr>
            <w:tcW w:w="1454" w:type="dxa"/>
          </w:tcPr>
          <w:p w:rsidR="00B82893" w:rsidRPr="00B82893" w:rsidRDefault="00335684" w:rsidP="00335684">
            <w:pPr>
              <w:spacing w:line="240" w:lineRule="auto"/>
              <w:ind w:left="180" w:right="-295"/>
              <w:jc w:val="both"/>
              <w:rPr>
                <w:rFonts w:ascii="Times New Roman" w:hAnsi="Times New Roman"/>
                <w:i/>
                <w:sz w:val="24"/>
                <w:szCs w:val="24"/>
                <w:lang w:val="en-US"/>
              </w:rPr>
            </w:pPr>
            <w:r>
              <w:rPr>
                <w:rFonts w:ascii="Times New Roman" w:hAnsi="Times New Roman"/>
                <w:i/>
                <w:sz w:val="24"/>
                <w:szCs w:val="24"/>
              </w:rPr>
              <w:t>9 128,65</w:t>
            </w:r>
          </w:p>
        </w:tc>
        <w:tc>
          <w:tcPr>
            <w:tcW w:w="1417" w:type="dxa"/>
          </w:tcPr>
          <w:p w:rsidR="00B82893" w:rsidRPr="00B82893" w:rsidRDefault="00B82893" w:rsidP="006F73D9">
            <w:pPr>
              <w:spacing w:line="240" w:lineRule="auto"/>
              <w:ind w:left="180" w:right="-295"/>
              <w:jc w:val="both"/>
              <w:rPr>
                <w:rFonts w:ascii="Times New Roman" w:hAnsi="Times New Roman"/>
                <w:i/>
                <w:sz w:val="24"/>
                <w:szCs w:val="24"/>
              </w:rPr>
            </w:pPr>
            <w:r w:rsidRPr="00B82893">
              <w:rPr>
                <w:rFonts w:ascii="Times New Roman" w:hAnsi="Times New Roman"/>
                <w:i/>
                <w:sz w:val="24"/>
                <w:szCs w:val="24"/>
              </w:rPr>
              <w:t>85,47</w:t>
            </w:r>
          </w:p>
        </w:tc>
        <w:tc>
          <w:tcPr>
            <w:tcW w:w="1843" w:type="dxa"/>
          </w:tcPr>
          <w:p w:rsidR="00B82893" w:rsidRPr="00B82893" w:rsidRDefault="00335684" w:rsidP="006F73D9">
            <w:pPr>
              <w:spacing w:line="240" w:lineRule="auto"/>
              <w:ind w:left="180" w:right="-295"/>
              <w:jc w:val="both"/>
              <w:rPr>
                <w:rFonts w:ascii="Times New Roman" w:hAnsi="Times New Roman"/>
                <w:i/>
                <w:sz w:val="24"/>
                <w:szCs w:val="24"/>
              </w:rPr>
            </w:pPr>
            <w:r>
              <w:rPr>
                <w:rFonts w:ascii="Times New Roman" w:hAnsi="Times New Roman"/>
                <w:i/>
                <w:sz w:val="24"/>
                <w:szCs w:val="24"/>
              </w:rPr>
              <w:t>9 985,68</w:t>
            </w:r>
          </w:p>
        </w:tc>
        <w:tc>
          <w:tcPr>
            <w:tcW w:w="1518" w:type="dxa"/>
          </w:tcPr>
          <w:p w:rsidR="00B82893" w:rsidRPr="00B82893" w:rsidRDefault="00335684" w:rsidP="006F73D9">
            <w:pPr>
              <w:spacing w:line="240" w:lineRule="auto"/>
              <w:ind w:left="180" w:right="-295"/>
              <w:jc w:val="both"/>
              <w:rPr>
                <w:rFonts w:ascii="Times New Roman" w:hAnsi="Times New Roman"/>
                <w:i/>
                <w:sz w:val="24"/>
                <w:szCs w:val="24"/>
              </w:rPr>
            </w:pPr>
            <w:r>
              <w:rPr>
                <w:rFonts w:ascii="Times New Roman" w:hAnsi="Times New Roman"/>
                <w:i/>
                <w:sz w:val="24"/>
                <w:szCs w:val="24"/>
              </w:rPr>
              <w:t>99,07</w:t>
            </w:r>
          </w:p>
        </w:tc>
      </w:tr>
      <w:tr w:rsidR="00B82893" w:rsidRPr="006F73D9" w:rsidTr="00B82893">
        <w:trPr>
          <w:trHeight w:val="597"/>
        </w:trPr>
        <w:tc>
          <w:tcPr>
            <w:tcW w:w="1980" w:type="dxa"/>
          </w:tcPr>
          <w:p w:rsidR="00B82893" w:rsidRPr="00B82893" w:rsidRDefault="00B82893" w:rsidP="006F73D9">
            <w:pPr>
              <w:spacing w:after="0" w:line="240" w:lineRule="auto"/>
              <w:ind w:right="72"/>
              <w:jc w:val="both"/>
              <w:rPr>
                <w:rFonts w:ascii="Times New Roman" w:hAnsi="Times New Roman"/>
                <w:b/>
                <w:sz w:val="24"/>
                <w:szCs w:val="24"/>
              </w:rPr>
            </w:pPr>
            <w:r w:rsidRPr="00B82893">
              <w:rPr>
                <w:rFonts w:ascii="Times New Roman" w:hAnsi="Times New Roman"/>
                <w:b/>
                <w:sz w:val="24"/>
                <w:szCs w:val="24"/>
              </w:rPr>
              <w:t>ВСЕГО</w:t>
            </w:r>
          </w:p>
        </w:tc>
        <w:tc>
          <w:tcPr>
            <w:tcW w:w="1620" w:type="dxa"/>
          </w:tcPr>
          <w:p w:rsidR="00B82893" w:rsidRPr="00B82893" w:rsidRDefault="00E909BC" w:rsidP="006F73D9">
            <w:pPr>
              <w:spacing w:after="0" w:line="240" w:lineRule="auto"/>
              <w:ind w:left="180" w:right="-295"/>
              <w:jc w:val="both"/>
              <w:rPr>
                <w:rFonts w:ascii="Times New Roman" w:hAnsi="Times New Roman"/>
                <w:b/>
                <w:sz w:val="24"/>
                <w:szCs w:val="24"/>
              </w:rPr>
            </w:pPr>
            <w:r>
              <w:rPr>
                <w:rFonts w:ascii="Times New Roman" w:hAnsi="Times New Roman"/>
                <w:b/>
                <w:sz w:val="24"/>
                <w:szCs w:val="24"/>
              </w:rPr>
              <w:t>15 315,63</w:t>
            </w:r>
          </w:p>
        </w:tc>
        <w:tc>
          <w:tcPr>
            <w:tcW w:w="1454" w:type="dxa"/>
          </w:tcPr>
          <w:p w:rsidR="00B82893" w:rsidRPr="00B82893" w:rsidRDefault="00E909BC" w:rsidP="00E909BC">
            <w:pPr>
              <w:spacing w:after="0" w:line="240" w:lineRule="auto"/>
              <w:ind w:left="180" w:right="-295"/>
              <w:jc w:val="both"/>
              <w:rPr>
                <w:rFonts w:ascii="Times New Roman" w:hAnsi="Times New Roman"/>
                <w:b/>
                <w:sz w:val="24"/>
                <w:szCs w:val="24"/>
              </w:rPr>
            </w:pPr>
            <w:r>
              <w:rPr>
                <w:rFonts w:ascii="Times New Roman" w:hAnsi="Times New Roman"/>
                <w:b/>
                <w:sz w:val="24"/>
                <w:szCs w:val="24"/>
              </w:rPr>
              <w:t>13 251,43</w:t>
            </w:r>
          </w:p>
        </w:tc>
        <w:tc>
          <w:tcPr>
            <w:tcW w:w="1417" w:type="dxa"/>
          </w:tcPr>
          <w:p w:rsidR="00B82893" w:rsidRPr="00B82893" w:rsidRDefault="00E909BC" w:rsidP="006F73D9">
            <w:pPr>
              <w:spacing w:after="0" w:line="240" w:lineRule="auto"/>
              <w:ind w:left="180" w:right="-295"/>
              <w:jc w:val="both"/>
              <w:rPr>
                <w:rFonts w:ascii="Times New Roman" w:hAnsi="Times New Roman"/>
                <w:b/>
                <w:sz w:val="24"/>
                <w:szCs w:val="24"/>
              </w:rPr>
            </w:pPr>
            <w:r>
              <w:rPr>
                <w:rFonts w:ascii="Times New Roman" w:hAnsi="Times New Roman"/>
                <w:b/>
                <w:sz w:val="24"/>
                <w:szCs w:val="24"/>
              </w:rPr>
              <w:t>86,52</w:t>
            </w:r>
          </w:p>
        </w:tc>
        <w:tc>
          <w:tcPr>
            <w:tcW w:w="1843" w:type="dxa"/>
          </w:tcPr>
          <w:p w:rsidR="00B82893" w:rsidRPr="00B82893" w:rsidRDefault="00E909BC" w:rsidP="006F73D9">
            <w:pPr>
              <w:spacing w:after="0" w:line="240" w:lineRule="auto"/>
              <w:ind w:left="180" w:right="-295"/>
              <w:jc w:val="both"/>
              <w:rPr>
                <w:rFonts w:ascii="Times New Roman" w:hAnsi="Times New Roman"/>
                <w:b/>
                <w:sz w:val="24"/>
                <w:szCs w:val="24"/>
              </w:rPr>
            </w:pPr>
            <w:r>
              <w:rPr>
                <w:rFonts w:ascii="Times New Roman" w:hAnsi="Times New Roman"/>
                <w:b/>
                <w:sz w:val="24"/>
                <w:szCs w:val="24"/>
              </w:rPr>
              <w:t>15 976,16</w:t>
            </w:r>
          </w:p>
        </w:tc>
        <w:tc>
          <w:tcPr>
            <w:tcW w:w="1518" w:type="dxa"/>
          </w:tcPr>
          <w:p w:rsidR="00B82893" w:rsidRPr="00B82893" w:rsidRDefault="00E909BC" w:rsidP="00E44A4C">
            <w:pPr>
              <w:spacing w:after="0" w:line="240" w:lineRule="auto"/>
              <w:ind w:left="180" w:right="-295"/>
              <w:jc w:val="both"/>
              <w:rPr>
                <w:rFonts w:ascii="Times New Roman" w:hAnsi="Times New Roman"/>
                <w:b/>
                <w:sz w:val="24"/>
                <w:szCs w:val="24"/>
              </w:rPr>
            </w:pPr>
            <w:r>
              <w:rPr>
                <w:rFonts w:ascii="Times New Roman" w:hAnsi="Times New Roman"/>
                <w:b/>
                <w:sz w:val="24"/>
                <w:szCs w:val="24"/>
              </w:rPr>
              <w:t>1</w:t>
            </w:r>
            <w:r w:rsidR="00E44A4C">
              <w:rPr>
                <w:rFonts w:ascii="Times New Roman" w:hAnsi="Times New Roman"/>
                <w:b/>
                <w:sz w:val="24"/>
                <w:szCs w:val="24"/>
              </w:rPr>
              <w:t>14,4</w:t>
            </w:r>
            <w:r>
              <w:rPr>
                <w:rFonts w:ascii="Times New Roman" w:hAnsi="Times New Roman"/>
                <w:b/>
                <w:sz w:val="24"/>
                <w:szCs w:val="24"/>
              </w:rPr>
              <w:t>1</w:t>
            </w:r>
          </w:p>
        </w:tc>
      </w:tr>
    </w:tbl>
    <w:p w:rsidR="006F73D9" w:rsidRDefault="006F73D9" w:rsidP="006F73D9">
      <w:pPr>
        <w:spacing w:after="0" w:line="240" w:lineRule="auto"/>
        <w:ind w:left="900" w:right="-906"/>
        <w:jc w:val="both"/>
        <w:rPr>
          <w:rFonts w:ascii="Times New Roman" w:hAnsi="Times New Roman"/>
          <w:sz w:val="28"/>
          <w:szCs w:val="28"/>
        </w:rPr>
      </w:pPr>
    </w:p>
    <w:p w:rsidR="00B356A0" w:rsidRPr="00FE2CB6" w:rsidRDefault="00B356A0" w:rsidP="00160E62">
      <w:pPr>
        <w:spacing w:after="0" w:line="240" w:lineRule="auto"/>
        <w:ind w:left="900" w:right="-906" w:firstLine="518"/>
        <w:jc w:val="both"/>
        <w:rPr>
          <w:rFonts w:ascii="Times New Roman" w:hAnsi="Times New Roman"/>
          <w:sz w:val="28"/>
          <w:szCs w:val="28"/>
        </w:rPr>
      </w:pPr>
      <w:r w:rsidRPr="00A84C00">
        <w:rPr>
          <w:rFonts w:ascii="Times New Roman" w:hAnsi="Times New Roman"/>
          <w:sz w:val="28"/>
          <w:szCs w:val="28"/>
        </w:rPr>
        <w:t>Выполнение плана за 20</w:t>
      </w:r>
      <w:r w:rsidR="00FA2939">
        <w:rPr>
          <w:rFonts w:ascii="Times New Roman" w:hAnsi="Times New Roman"/>
          <w:sz w:val="28"/>
          <w:szCs w:val="28"/>
        </w:rPr>
        <w:t>2</w:t>
      </w:r>
      <w:r w:rsidR="00DC78CF">
        <w:rPr>
          <w:rFonts w:ascii="Times New Roman" w:hAnsi="Times New Roman"/>
          <w:sz w:val="28"/>
          <w:szCs w:val="28"/>
        </w:rPr>
        <w:t>1</w:t>
      </w:r>
      <w:r w:rsidRPr="00A84C00">
        <w:rPr>
          <w:rFonts w:ascii="Times New Roman" w:hAnsi="Times New Roman"/>
          <w:sz w:val="28"/>
          <w:szCs w:val="28"/>
        </w:rPr>
        <w:t xml:space="preserve"> год по собственным доходам ожидается на уровне </w:t>
      </w:r>
      <w:r w:rsidR="00E909BC">
        <w:rPr>
          <w:rFonts w:ascii="Times New Roman" w:hAnsi="Times New Roman"/>
          <w:sz w:val="28"/>
          <w:szCs w:val="28"/>
        </w:rPr>
        <w:t>1</w:t>
      </w:r>
      <w:r w:rsidR="00E44A4C">
        <w:rPr>
          <w:rFonts w:ascii="Times New Roman" w:hAnsi="Times New Roman"/>
          <w:sz w:val="28"/>
          <w:szCs w:val="28"/>
        </w:rPr>
        <w:t>14,4</w:t>
      </w:r>
      <w:r w:rsidR="00E909BC">
        <w:rPr>
          <w:rFonts w:ascii="Times New Roman" w:hAnsi="Times New Roman"/>
          <w:sz w:val="28"/>
          <w:szCs w:val="28"/>
        </w:rPr>
        <w:t>1</w:t>
      </w:r>
      <w:r w:rsidR="006F73D9">
        <w:rPr>
          <w:rFonts w:ascii="Times New Roman" w:hAnsi="Times New Roman"/>
          <w:sz w:val="28"/>
          <w:szCs w:val="28"/>
        </w:rPr>
        <w:t>%.</w:t>
      </w:r>
    </w:p>
    <w:p w:rsidR="00B356A0" w:rsidRDefault="00B356A0" w:rsidP="006107EB">
      <w:pPr>
        <w:jc w:val="both"/>
        <w:rPr>
          <w:rFonts w:ascii="Times New Roman" w:hAnsi="Times New Roman"/>
          <w:sz w:val="28"/>
          <w:szCs w:val="28"/>
        </w:rPr>
        <w:sectPr w:rsidR="00B356A0" w:rsidSect="00D234D8">
          <w:pgSz w:w="11906" w:h="16838"/>
          <w:pgMar w:top="567" w:right="1701" w:bottom="851" w:left="851" w:header="709" w:footer="709" w:gutter="0"/>
          <w:cols w:space="720"/>
        </w:sectPr>
      </w:pPr>
    </w:p>
    <w:p w:rsidR="00B356A0" w:rsidRPr="00432138" w:rsidRDefault="00B356A0" w:rsidP="00560911">
      <w:pPr>
        <w:spacing w:after="0"/>
        <w:ind w:left="11328"/>
        <w:jc w:val="right"/>
        <w:rPr>
          <w:rFonts w:ascii="Times New Roman" w:hAnsi="Times New Roman"/>
          <w:szCs w:val="28"/>
        </w:rPr>
      </w:pPr>
      <w:r w:rsidRPr="00432138">
        <w:rPr>
          <w:rFonts w:ascii="Times New Roman" w:hAnsi="Times New Roman"/>
          <w:szCs w:val="28"/>
        </w:rPr>
        <w:t xml:space="preserve">Приложение № </w:t>
      </w:r>
      <w:r>
        <w:rPr>
          <w:rFonts w:ascii="Times New Roman" w:hAnsi="Times New Roman"/>
          <w:szCs w:val="28"/>
        </w:rPr>
        <w:t>2</w:t>
      </w:r>
    </w:p>
    <w:p w:rsidR="00B356A0" w:rsidRPr="00432138" w:rsidRDefault="00B356A0" w:rsidP="00560911">
      <w:pPr>
        <w:spacing w:after="0"/>
        <w:jc w:val="right"/>
        <w:rPr>
          <w:rFonts w:ascii="Times New Roman" w:hAnsi="Times New Roman"/>
          <w:szCs w:val="28"/>
        </w:rPr>
      </w:pPr>
      <w:r w:rsidRPr="00432138">
        <w:rPr>
          <w:rFonts w:ascii="Times New Roman" w:hAnsi="Times New Roman"/>
          <w:szCs w:val="28"/>
        </w:rPr>
        <w:t xml:space="preserve">                                                                                                                                                                                                              к постановлениюадминистрации</w:t>
      </w:r>
    </w:p>
    <w:p w:rsidR="00B356A0" w:rsidRPr="00432138" w:rsidRDefault="00B356A0" w:rsidP="00560911">
      <w:pPr>
        <w:spacing w:after="0"/>
        <w:ind w:left="10620" w:firstLine="708"/>
        <w:jc w:val="right"/>
        <w:rPr>
          <w:rFonts w:ascii="Times New Roman" w:hAnsi="Times New Roman"/>
          <w:szCs w:val="28"/>
        </w:rPr>
      </w:pPr>
      <w:r w:rsidRPr="00432138">
        <w:rPr>
          <w:rFonts w:ascii="Times New Roman" w:hAnsi="Times New Roman"/>
          <w:szCs w:val="28"/>
        </w:rPr>
        <w:t>Черкасск</w:t>
      </w:r>
      <w:r w:rsidR="00560911">
        <w:rPr>
          <w:rFonts w:ascii="Times New Roman" w:hAnsi="Times New Roman"/>
          <w:szCs w:val="28"/>
        </w:rPr>
        <w:t>ого</w:t>
      </w:r>
      <w:r w:rsidRPr="00432138">
        <w:rPr>
          <w:rFonts w:ascii="Times New Roman" w:hAnsi="Times New Roman"/>
          <w:szCs w:val="28"/>
        </w:rPr>
        <w:t xml:space="preserve"> сельсовет</w:t>
      </w:r>
      <w:r w:rsidR="00560911">
        <w:rPr>
          <w:rFonts w:ascii="Times New Roman" w:hAnsi="Times New Roman"/>
          <w:szCs w:val="28"/>
        </w:rPr>
        <w:t>а</w:t>
      </w:r>
    </w:p>
    <w:p w:rsidR="00B356A0" w:rsidRPr="00FE2CB6" w:rsidRDefault="00215803" w:rsidP="00560911">
      <w:pPr>
        <w:ind w:left="11328"/>
        <w:jc w:val="right"/>
        <w:rPr>
          <w:rFonts w:ascii="Times New Roman" w:hAnsi="Times New Roman"/>
          <w:sz w:val="24"/>
          <w:szCs w:val="24"/>
        </w:rPr>
      </w:pPr>
      <w:r w:rsidRPr="00215803">
        <w:rPr>
          <w:rFonts w:ascii="Times New Roman" w:hAnsi="Times New Roman"/>
        </w:rPr>
        <w:t xml:space="preserve">от </w:t>
      </w:r>
      <w:r w:rsidR="002D2DBB">
        <w:rPr>
          <w:rFonts w:ascii="Times New Roman" w:hAnsi="Times New Roman"/>
        </w:rPr>
        <w:t>1</w:t>
      </w:r>
      <w:r w:rsidR="00714D54">
        <w:rPr>
          <w:rFonts w:ascii="Times New Roman" w:hAnsi="Times New Roman"/>
        </w:rPr>
        <w:t>1</w:t>
      </w:r>
      <w:r w:rsidR="00B101FF" w:rsidRPr="00215803">
        <w:rPr>
          <w:rFonts w:ascii="Times New Roman" w:hAnsi="Times New Roman"/>
        </w:rPr>
        <w:t>.11.20</w:t>
      </w:r>
      <w:r w:rsidRPr="00215803">
        <w:rPr>
          <w:rFonts w:ascii="Times New Roman" w:hAnsi="Times New Roman"/>
        </w:rPr>
        <w:t>2</w:t>
      </w:r>
      <w:r w:rsidR="002D2DBB">
        <w:rPr>
          <w:rFonts w:ascii="Times New Roman" w:hAnsi="Times New Roman"/>
        </w:rPr>
        <w:t>1</w:t>
      </w:r>
      <w:r>
        <w:rPr>
          <w:rFonts w:ascii="Times New Roman" w:hAnsi="Times New Roman"/>
        </w:rPr>
        <w:t xml:space="preserve"> г. № </w:t>
      </w:r>
      <w:r w:rsidR="002D2DBB">
        <w:rPr>
          <w:rFonts w:ascii="Times New Roman" w:hAnsi="Times New Roman"/>
        </w:rPr>
        <w:t>98</w:t>
      </w:r>
      <w:r>
        <w:rPr>
          <w:rFonts w:ascii="Times New Roman" w:hAnsi="Times New Roman"/>
        </w:rPr>
        <w:t>-п</w:t>
      </w:r>
    </w:p>
    <w:p w:rsidR="00B356A0" w:rsidRPr="00FE2CB6" w:rsidRDefault="00B356A0" w:rsidP="00432138">
      <w:pPr>
        <w:jc w:val="center"/>
        <w:rPr>
          <w:rFonts w:ascii="Times New Roman" w:hAnsi="Times New Roman"/>
          <w:sz w:val="28"/>
          <w:szCs w:val="28"/>
        </w:rPr>
      </w:pPr>
      <w:r w:rsidRPr="00FE2CB6">
        <w:rPr>
          <w:rFonts w:ascii="Times New Roman" w:hAnsi="Times New Roman"/>
          <w:sz w:val="28"/>
          <w:szCs w:val="28"/>
        </w:rPr>
        <w:t>ПРОГНОЗ СОЦИАЛЬНО-ЭКОНОМИЧЕСКОГО РАЗВИТИЯ ТЕРРИТОРИИИ МУНИЦИПАЛЬНОГО ОБРАЗОВАНИЯ ЧЕРКАССКИЙ  СЕЛЬСОВЕТ САРАКТАШКОГО РАЙОНА ОРЕНБУРГСКОЙ ОБЛАСТИ НА 201</w:t>
      </w:r>
      <w:r w:rsidR="00CC2EE4">
        <w:rPr>
          <w:rFonts w:ascii="Times New Roman" w:hAnsi="Times New Roman"/>
          <w:sz w:val="28"/>
          <w:szCs w:val="28"/>
        </w:rPr>
        <w:t>8</w:t>
      </w:r>
      <w:r w:rsidRPr="00FE2CB6">
        <w:rPr>
          <w:rFonts w:ascii="Times New Roman" w:hAnsi="Times New Roman"/>
          <w:sz w:val="28"/>
          <w:szCs w:val="28"/>
        </w:rPr>
        <w:t>-202</w:t>
      </w:r>
      <w:r w:rsidR="00DC78CF">
        <w:rPr>
          <w:rFonts w:ascii="Times New Roman" w:hAnsi="Times New Roman"/>
          <w:sz w:val="28"/>
          <w:szCs w:val="28"/>
        </w:rPr>
        <w:t>4</w:t>
      </w:r>
      <w:r w:rsidRPr="00FE2CB6">
        <w:rPr>
          <w:rFonts w:ascii="Times New Roman" w:hAnsi="Times New Roman"/>
          <w:sz w:val="28"/>
          <w:szCs w:val="28"/>
        </w:rPr>
        <w:t xml:space="preserve"> ГОДЫ</w:t>
      </w:r>
    </w:p>
    <w:tbl>
      <w:tblPr>
        <w:tblW w:w="13233"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3158"/>
        <w:gridCol w:w="947"/>
        <w:gridCol w:w="1439"/>
        <w:gridCol w:w="1440"/>
        <w:gridCol w:w="1440"/>
        <w:gridCol w:w="1350"/>
        <w:gridCol w:w="8"/>
        <w:gridCol w:w="1275"/>
        <w:gridCol w:w="1560"/>
      </w:tblGrid>
      <w:tr w:rsidR="006B4DA9" w:rsidRPr="00FE2CB6" w:rsidTr="00693AEF">
        <w:trPr>
          <w:trHeight w:val="279"/>
        </w:trPr>
        <w:tc>
          <w:tcPr>
            <w:tcW w:w="616" w:type="dxa"/>
            <w:vMerge w:val="restart"/>
          </w:tcPr>
          <w:p w:rsidR="006B4DA9" w:rsidRPr="00FE2CB6" w:rsidRDefault="006B4DA9" w:rsidP="00B101FF">
            <w:pPr>
              <w:spacing w:after="0" w:line="240" w:lineRule="auto"/>
              <w:jc w:val="center"/>
              <w:rPr>
                <w:rFonts w:ascii="Times New Roman" w:hAnsi="Times New Roman"/>
                <w:sz w:val="24"/>
                <w:szCs w:val="24"/>
              </w:rPr>
            </w:pPr>
            <w:r w:rsidRPr="00FE2CB6">
              <w:rPr>
                <w:rFonts w:ascii="Times New Roman" w:hAnsi="Times New Roman"/>
                <w:sz w:val="24"/>
                <w:szCs w:val="24"/>
              </w:rPr>
              <w:t>№</w:t>
            </w:r>
          </w:p>
          <w:p w:rsidR="006B4DA9" w:rsidRPr="00FE2CB6" w:rsidRDefault="006B4DA9" w:rsidP="00B101FF">
            <w:pPr>
              <w:spacing w:after="0" w:line="240" w:lineRule="auto"/>
              <w:jc w:val="center"/>
              <w:rPr>
                <w:rFonts w:ascii="Times New Roman" w:hAnsi="Times New Roman"/>
                <w:sz w:val="24"/>
                <w:szCs w:val="24"/>
              </w:rPr>
            </w:pPr>
            <w:proofErr w:type="gramStart"/>
            <w:r w:rsidRPr="00FE2CB6">
              <w:rPr>
                <w:rFonts w:ascii="Times New Roman" w:hAnsi="Times New Roman"/>
                <w:sz w:val="24"/>
                <w:szCs w:val="24"/>
              </w:rPr>
              <w:t>п</w:t>
            </w:r>
            <w:proofErr w:type="gramEnd"/>
            <w:r>
              <w:rPr>
                <w:rFonts w:ascii="Times New Roman" w:hAnsi="Times New Roman"/>
                <w:sz w:val="24"/>
                <w:szCs w:val="24"/>
              </w:rPr>
              <w:t>/</w:t>
            </w:r>
            <w:r w:rsidRPr="00FE2CB6">
              <w:rPr>
                <w:rFonts w:ascii="Times New Roman" w:hAnsi="Times New Roman"/>
                <w:sz w:val="24"/>
                <w:szCs w:val="24"/>
              </w:rPr>
              <w:t>п</w:t>
            </w:r>
          </w:p>
        </w:tc>
        <w:tc>
          <w:tcPr>
            <w:tcW w:w="3158" w:type="dxa"/>
            <w:vMerge w:val="restart"/>
          </w:tcPr>
          <w:p w:rsidR="006B4DA9" w:rsidRPr="00FE2CB6" w:rsidRDefault="006B4DA9" w:rsidP="00B101FF">
            <w:pPr>
              <w:spacing w:after="0" w:line="240" w:lineRule="auto"/>
              <w:jc w:val="center"/>
              <w:rPr>
                <w:rFonts w:ascii="Times New Roman" w:hAnsi="Times New Roman"/>
                <w:sz w:val="24"/>
                <w:szCs w:val="24"/>
              </w:rPr>
            </w:pPr>
            <w:r w:rsidRPr="00FE2CB6">
              <w:rPr>
                <w:rFonts w:ascii="Times New Roman" w:hAnsi="Times New Roman"/>
                <w:sz w:val="24"/>
                <w:szCs w:val="24"/>
              </w:rPr>
              <w:t>ПОКАЗАТЕЛИ</w:t>
            </w:r>
          </w:p>
        </w:tc>
        <w:tc>
          <w:tcPr>
            <w:tcW w:w="947" w:type="dxa"/>
            <w:vMerge w:val="restart"/>
          </w:tcPr>
          <w:p w:rsidR="006B4DA9" w:rsidRPr="00FE2CB6" w:rsidRDefault="006B4DA9" w:rsidP="00B101FF">
            <w:pPr>
              <w:spacing w:after="0" w:line="240" w:lineRule="auto"/>
              <w:jc w:val="center"/>
              <w:rPr>
                <w:rFonts w:ascii="Times New Roman" w:hAnsi="Times New Roman"/>
                <w:sz w:val="24"/>
                <w:szCs w:val="24"/>
              </w:rPr>
            </w:pPr>
            <w:r w:rsidRPr="00FE2CB6">
              <w:rPr>
                <w:rFonts w:ascii="Times New Roman" w:hAnsi="Times New Roman"/>
                <w:sz w:val="24"/>
                <w:szCs w:val="24"/>
              </w:rPr>
              <w:t>Единицы</w:t>
            </w:r>
          </w:p>
          <w:p w:rsidR="006B4DA9" w:rsidRPr="00FE2CB6" w:rsidRDefault="006B4DA9" w:rsidP="00B101FF">
            <w:pPr>
              <w:spacing w:after="0" w:line="240" w:lineRule="auto"/>
              <w:jc w:val="center"/>
              <w:rPr>
                <w:rFonts w:ascii="Times New Roman" w:hAnsi="Times New Roman"/>
                <w:sz w:val="24"/>
                <w:szCs w:val="24"/>
              </w:rPr>
            </w:pPr>
            <w:r w:rsidRPr="00FE2CB6">
              <w:rPr>
                <w:rFonts w:ascii="Times New Roman" w:hAnsi="Times New Roman"/>
                <w:sz w:val="24"/>
                <w:szCs w:val="24"/>
              </w:rPr>
              <w:t>измерения</w:t>
            </w:r>
          </w:p>
        </w:tc>
        <w:tc>
          <w:tcPr>
            <w:tcW w:w="1439" w:type="dxa"/>
            <w:vMerge w:val="restart"/>
          </w:tcPr>
          <w:p w:rsidR="006B4DA9" w:rsidRPr="00FE2CB6" w:rsidRDefault="006B4DA9" w:rsidP="00344C22">
            <w:pPr>
              <w:spacing w:after="0" w:line="240" w:lineRule="auto"/>
              <w:jc w:val="center"/>
              <w:rPr>
                <w:rFonts w:ascii="Times New Roman" w:hAnsi="Times New Roman"/>
                <w:sz w:val="24"/>
                <w:szCs w:val="24"/>
              </w:rPr>
            </w:pPr>
            <w:r w:rsidRPr="00FE2CB6">
              <w:rPr>
                <w:rFonts w:ascii="Times New Roman" w:hAnsi="Times New Roman"/>
                <w:sz w:val="24"/>
                <w:szCs w:val="24"/>
              </w:rPr>
              <w:t>Отчет</w:t>
            </w:r>
          </w:p>
          <w:p w:rsidR="006B4DA9" w:rsidRDefault="006B4DA9" w:rsidP="00344C22">
            <w:pPr>
              <w:spacing w:after="0" w:line="240" w:lineRule="auto"/>
              <w:jc w:val="center"/>
              <w:rPr>
                <w:rFonts w:ascii="Times New Roman" w:hAnsi="Times New Roman"/>
                <w:sz w:val="24"/>
                <w:szCs w:val="24"/>
              </w:rPr>
            </w:pPr>
          </w:p>
          <w:p w:rsidR="006B4DA9" w:rsidRPr="00FE2CB6" w:rsidRDefault="006B4DA9" w:rsidP="00344C22">
            <w:pPr>
              <w:spacing w:after="0" w:line="240" w:lineRule="auto"/>
              <w:jc w:val="center"/>
              <w:rPr>
                <w:rFonts w:ascii="Times New Roman" w:hAnsi="Times New Roman"/>
                <w:sz w:val="24"/>
                <w:szCs w:val="24"/>
              </w:rPr>
            </w:pPr>
            <w:r w:rsidRPr="00FE2CB6">
              <w:rPr>
                <w:rFonts w:ascii="Times New Roman" w:hAnsi="Times New Roman"/>
                <w:sz w:val="24"/>
                <w:szCs w:val="24"/>
              </w:rPr>
              <w:t>201</w:t>
            </w:r>
            <w:r>
              <w:rPr>
                <w:rFonts w:ascii="Times New Roman" w:hAnsi="Times New Roman"/>
                <w:sz w:val="24"/>
                <w:szCs w:val="24"/>
              </w:rPr>
              <w:t>9</w:t>
            </w:r>
          </w:p>
        </w:tc>
        <w:tc>
          <w:tcPr>
            <w:tcW w:w="1440" w:type="dxa"/>
            <w:vMerge w:val="restart"/>
          </w:tcPr>
          <w:p w:rsidR="006B4DA9" w:rsidRPr="00FE2CB6" w:rsidRDefault="006B4DA9" w:rsidP="00344C22">
            <w:pPr>
              <w:spacing w:after="0" w:line="240" w:lineRule="auto"/>
              <w:jc w:val="center"/>
              <w:rPr>
                <w:rFonts w:ascii="Times New Roman" w:hAnsi="Times New Roman"/>
                <w:sz w:val="24"/>
                <w:szCs w:val="24"/>
              </w:rPr>
            </w:pPr>
            <w:r w:rsidRPr="00FE2CB6">
              <w:rPr>
                <w:rFonts w:ascii="Times New Roman" w:hAnsi="Times New Roman"/>
                <w:sz w:val="24"/>
                <w:szCs w:val="24"/>
              </w:rPr>
              <w:t>Отчет</w:t>
            </w:r>
          </w:p>
          <w:p w:rsidR="006B4DA9" w:rsidRDefault="006B4DA9" w:rsidP="00344C22">
            <w:pPr>
              <w:spacing w:after="0" w:line="240" w:lineRule="auto"/>
              <w:jc w:val="center"/>
              <w:rPr>
                <w:rFonts w:ascii="Times New Roman" w:hAnsi="Times New Roman"/>
                <w:sz w:val="24"/>
                <w:szCs w:val="24"/>
              </w:rPr>
            </w:pPr>
          </w:p>
          <w:p w:rsidR="006B4DA9" w:rsidRPr="00FE2CB6" w:rsidRDefault="006B4DA9" w:rsidP="00344C22">
            <w:pPr>
              <w:spacing w:after="0" w:line="240" w:lineRule="auto"/>
              <w:jc w:val="center"/>
              <w:rPr>
                <w:rFonts w:ascii="Times New Roman" w:hAnsi="Times New Roman"/>
                <w:sz w:val="24"/>
                <w:szCs w:val="24"/>
              </w:rPr>
            </w:pPr>
            <w:r w:rsidRPr="00FE2CB6">
              <w:rPr>
                <w:rFonts w:ascii="Times New Roman" w:hAnsi="Times New Roman"/>
                <w:sz w:val="24"/>
                <w:szCs w:val="24"/>
              </w:rPr>
              <w:t>20</w:t>
            </w:r>
            <w:r>
              <w:rPr>
                <w:rFonts w:ascii="Times New Roman" w:hAnsi="Times New Roman"/>
                <w:sz w:val="24"/>
                <w:szCs w:val="24"/>
              </w:rPr>
              <w:t>20</w:t>
            </w:r>
          </w:p>
        </w:tc>
        <w:tc>
          <w:tcPr>
            <w:tcW w:w="1440" w:type="dxa"/>
            <w:vMerge w:val="restart"/>
          </w:tcPr>
          <w:p w:rsidR="006B4DA9" w:rsidRPr="002D2DBB" w:rsidRDefault="006B4DA9" w:rsidP="00B101FF">
            <w:pPr>
              <w:spacing w:after="0" w:line="240" w:lineRule="auto"/>
              <w:jc w:val="center"/>
              <w:rPr>
                <w:rFonts w:ascii="Times New Roman" w:hAnsi="Times New Roman"/>
                <w:sz w:val="24"/>
                <w:szCs w:val="24"/>
              </w:rPr>
            </w:pPr>
            <w:r w:rsidRPr="002D2DBB">
              <w:rPr>
                <w:rFonts w:ascii="Times New Roman" w:hAnsi="Times New Roman"/>
                <w:sz w:val="24"/>
                <w:szCs w:val="24"/>
              </w:rPr>
              <w:t>Отчет</w:t>
            </w:r>
          </w:p>
          <w:p w:rsidR="006B4DA9" w:rsidRPr="002D2DBB" w:rsidRDefault="006B4DA9" w:rsidP="00B101FF">
            <w:pPr>
              <w:spacing w:after="0" w:line="240" w:lineRule="auto"/>
              <w:jc w:val="center"/>
              <w:rPr>
                <w:rFonts w:ascii="Times New Roman" w:hAnsi="Times New Roman"/>
                <w:sz w:val="24"/>
                <w:szCs w:val="24"/>
              </w:rPr>
            </w:pPr>
          </w:p>
          <w:p w:rsidR="006B4DA9" w:rsidRPr="002D69F7" w:rsidRDefault="006B4DA9" w:rsidP="006B4DA9">
            <w:pPr>
              <w:spacing w:after="0" w:line="240" w:lineRule="auto"/>
              <w:jc w:val="center"/>
              <w:rPr>
                <w:rFonts w:ascii="Times New Roman" w:hAnsi="Times New Roman"/>
                <w:sz w:val="24"/>
                <w:szCs w:val="24"/>
                <w:highlight w:val="yellow"/>
              </w:rPr>
            </w:pPr>
            <w:r w:rsidRPr="002D2DBB">
              <w:rPr>
                <w:rFonts w:ascii="Times New Roman" w:hAnsi="Times New Roman"/>
                <w:sz w:val="24"/>
                <w:szCs w:val="24"/>
              </w:rPr>
              <w:t>2021</w:t>
            </w:r>
          </w:p>
        </w:tc>
        <w:tc>
          <w:tcPr>
            <w:tcW w:w="4193" w:type="dxa"/>
            <w:gridSpan w:val="4"/>
          </w:tcPr>
          <w:p w:rsidR="006B4DA9" w:rsidRPr="00F24D36" w:rsidRDefault="006B4DA9" w:rsidP="00B101FF">
            <w:pPr>
              <w:jc w:val="center"/>
              <w:rPr>
                <w:rFonts w:ascii="Times New Roman" w:hAnsi="Times New Roman"/>
                <w:sz w:val="24"/>
                <w:szCs w:val="24"/>
              </w:rPr>
            </w:pPr>
            <w:r w:rsidRPr="00F24D36">
              <w:rPr>
                <w:rFonts w:ascii="Times New Roman" w:hAnsi="Times New Roman"/>
                <w:sz w:val="24"/>
                <w:szCs w:val="24"/>
              </w:rPr>
              <w:t>Прогноз</w:t>
            </w:r>
          </w:p>
        </w:tc>
      </w:tr>
      <w:tr w:rsidR="006B4DA9" w:rsidRPr="00FE2CB6" w:rsidTr="00693AEF">
        <w:trPr>
          <w:trHeight w:val="331"/>
        </w:trPr>
        <w:tc>
          <w:tcPr>
            <w:tcW w:w="616" w:type="dxa"/>
            <w:vMerge/>
            <w:vAlign w:val="center"/>
          </w:tcPr>
          <w:p w:rsidR="006B4DA9" w:rsidRPr="00FE2CB6" w:rsidRDefault="006B4DA9" w:rsidP="00B101FF">
            <w:pPr>
              <w:spacing w:after="0" w:line="240" w:lineRule="auto"/>
              <w:rPr>
                <w:rFonts w:ascii="Times New Roman" w:hAnsi="Times New Roman"/>
                <w:sz w:val="24"/>
                <w:szCs w:val="24"/>
              </w:rPr>
            </w:pPr>
          </w:p>
        </w:tc>
        <w:tc>
          <w:tcPr>
            <w:tcW w:w="3158" w:type="dxa"/>
            <w:vMerge/>
            <w:vAlign w:val="center"/>
          </w:tcPr>
          <w:p w:rsidR="006B4DA9" w:rsidRPr="00FE2CB6" w:rsidRDefault="006B4DA9" w:rsidP="00B101FF">
            <w:pPr>
              <w:spacing w:after="0" w:line="240" w:lineRule="auto"/>
              <w:rPr>
                <w:rFonts w:ascii="Times New Roman" w:hAnsi="Times New Roman"/>
                <w:sz w:val="24"/>
                <w:szCs w:val="24"/>
              </w:rPr>
            </w:pPr>
          </w:p>
        </w:tc>
        <w:tc>
          <w:tcPr>
            <w:tcW w:w="947" w:type="dxa"/>
            <w:vMerge/>
            <w:vAlign w:val="center"/>
          </w:tcPr>
          <w:p w:rsidR="006B4DA9" w:rsidRPr="00FE2CB6" w:rsidRDefault="006B4DA9" w:rsidP="00B101FF">
            <w:pPr>
              <w:spacing w:after="0" w:line="240" w:lineRule="auto"/>
              <w:rPr>
                <w:rFonts w:ascii="Times New Roman" w:hAnsi="Times New Roman"/>
                <w:sz w:val="24"/>
                <w:szCs w:val="24"/>
              </w:rPr>
            </w:pPr>
          </w:p>
        </w:tc>
        <w:tc>
          <w:tcPr>
            <w:tcW w:w="1439" w:type="dxa"/>
            <w:vMerge/>
          </w:tcPr>
          <w:p w:rsidR="006B4DA9" w:rsidRPr="00FE2CB6" w:rsidRDefault="006B4DA9" w:rsidP="00B101FF">
            <w:pPr>
              <w:spacing w:after="0" w:line="240" w:lineRule="auto"/>
              <w:rPr>
                <w:rFonts w:ascii="Times New Roman" w:hAnsi="Times New Roman"/>
                <w:sz w:val="24"/>
                <w:szCs w:val="24"/>
              </w:rPr>
            </w:pPr>
          </w:p>
        </w:tc>
        <w:tc>
          <w:tcPr>
            <w:tcW w:w="1440" w:type="dxa"/>
            <w:vMerge/>
          </w:tcPr>
          <w:p w:rsidR="006B4DA9" w:rsidRPr="00FE2CB6" w:rsidRDefault="006B4DA9" w:rsidP="00B101FF">
            <w:pPr>
              <w:spacing w:after="0" w:line="240" w:lineRule="auto"/>
              <w:rPr>
                <w:rFonts w:ascii="Times New Roman" w:hAnsi="Times New Roman"/>
                <w:sz w:val="24"/>
                <w:szCs w:val="24"/>
                <w:lang w:val="en-US"/>
              </w:rPr>
            </w:pPr>
          </w:p>
        </w:tc>
        <w:tc>
          <w:tcPr>
            <w:tcW w:w="1440" w:type="dxa"/>
            <w:vMerge/>
          </w:tcPr>
          <w:p w:rsidR="006B4DA9" w:rsidRPr="002D69F7" w:rsidRDefault="006B4DA9" w:rsidP="00B101FF">
            <w:pPr>
              <w:spacing w:after="0" w:line="240" w:lineRule="auto"/>
              <w:rPr>
                <w:rFonts w:ascii="Times New Roman" w:hAnsi="Times New Roman"/>
                <w:sz w:val="24"/>
                <w:szCs w:val="24"/>
                <w:highlight w:val="yellow"/>
              </w:rPr>
            </w:pPr>
          </w:p>
        </w:tc>
        <w:tc>
          <w:tcPr>
            <w:tcW w:w="1358" w:type="dxa"/>
            <w:gridSpan w:val="2"/>
          </w:tcPr>
          <w:p w:rsidR="006B4DA9" w:rsidRPr="00F24D36" w:rsidRDefault="006B4DA9" w:rsidP="00B101FF">
            <w:pPr>
              <w:spacing w:after="0" w:line="240" w:lineRule="auto"/>
              <w:jc w:val="center"/>
              <w:rPr>
                <w:rFonts w:ascii="Times New Roman" w:hAnsi="Times New Roman"/>
                <w:sz w:val="24"/>
                <w:szCs w:val="24"/>
                <w:lang w:val="en-US"/>
              </w:rPr>
            </w:pPr>
            <w:r w:rsidRPr="00F24D36">
              <w:rPr>
                <w:rFonts w:ascii="Times New Roman" w:hAnsi="Times New Roman"/>
                <w:sz w:val="24"/>
                <w:szCs w:val="24"/>
              </w:rPr>
              <w:t>2022</w:t>
            </w:r>
          </w:p>
          <w:p w:rsidR="006B4DA9" w:rsidRPr="00F24D36" w:rsidRDefault="006B4DA9" w:rsidP="00B101FF">
            <w:pPr>
              <w:spacing w:after="0" w:line="240" w:lineRule="auto"/>
              <w:jc w:val="center"/>
              <w:rPr>
                <w:rFonts w:ascii="Times New Roman" w:hAnsi="Times New Roman"/>
                <w:sz w:val="24"/>
                <w:szCs w:val="24"/>
              </w:rPr>
            </w:pPr>
          </w:p>
        </w:tc>
        <w:tc>
          <w:tcPr>
            <w:tcW w:w="1275" w:type="dxa"/>
          </w:tcPr>
          <w:p w:rsidR="006B4DA9" w:rsidRPr="00F24D36" w:rsidRDefault="006B4DA9" w:rsidP="006B4DA9">
            <w:pPr>
              <w:spacing w:after="0" w:line="240" w:lineRule="auto"/>
              <w:jc w:val="center"/>
              <w:rPr>
                <w:rFonts w:ascii="Times New Roman" w:hAnsi="Times New Roman"/>
                <w:sz w:val="24"/>
                <w:szCs w:val="24"/>
                <w:lang w:val="en-US"/>
              </w:rPr>
            </w:pPr>
            <w:r w:rsidRPr="00F24D36">
              <w:rPr>
                <w:rFonts w:ascii="Times New Roman" w:hAnsi="Times New Roman"/>
                <w:sz w:val="24"/>
                <w:szCs w:val="24"/>
              </w:rPr>
              <w:t>2023</w:t>
            </w:r>
          </w:p>
        </w:tc>
        <w:tc>
          <w:tcPr>
            <w:tcW w:w="1560" w:type="dxa"/>
          </w:tcPr>
          <w:p w:rsidR="006B4DA9" w:rsidRPr="00F24D36" w:rsidRDefault="006B4DA9" w:rsidP="00CC2EE4">
            <w:pPr>
              <w:spacing w:after="0" w:line="240" w:lineRule="auto"/>
              <w:jc w:val="center"/>
              <w:rPr>
                <w:rFonts w:ascii="Times New Roman" w:hAnsi="Times New Roman"/>
                <w:sz w:val="24"/>
                <w:szCs w:val="24"/>
                <w:lang w:val="en-US"/>
              </w:rPr>
            </w:pPr>
            <w:r w:rsidRPr="00F24D36">
              <w:rPr>
                <w:rFonts w:ascii="Times New Roman" w:hAnsi="Times New Roman"/>
                <w:sz w:val="24"/>
                <w:szCs w:val="24"/>
              </w:rPr>
              <w:t>2024</w:t>
            </w:r>
          </w:p>
        </w:tc>
      </w:tr>
      <w:tr w:rsidR="006B4DA9" w:rsidRPr="00FE2CB6" w:rsidTr="00693AEF">
        <w:trPr>
          <w:trHeight w:val="565"/>
        </w:trPr>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  1.</w:t>
            </w: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Демографические</w:t>
            </w: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b/>
                <w:sz w:val="24"/>
                <w:szCs w:val="24"/>
              </w:rPr>
              <w:t>показатели:</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FE2CB6" w:rsidRDefault="006B4DA9" w:rsidP="00B101FF">
            <w:pPr>
              <w:spacing w:after="0" w:line="240" w:lineRule="auto"/>
              <w:rPr>
                <w:rFonts w:ascii="Times New Roman" w:hAnsi="Times New Roman"/>
                <w:sz w:val="24"/>
                <w:szCs w:val="24"/>
              </w:rPr>
            </w:pPr>
          </w:p>
        </w:tc>
        <w:tc>
          <w:tcPr>
            <w:tcW w:w="1350" w:type="dxa"/>
          </w:tcPr>
          <w:p w:rsidR="006B4DA9" w:rsidRPr="00FE2CB6" w:rsidRDefault="006B4DA9" w:rsidP="00B101FF">
            <w:pPr>
              <w:spacing w:after="0" w:line="240" w:lineRule="auto"/>
              <w:rPr>
                <w:rFonts w:ascii="Times New Roman" w:hAnsi="Times New Roman"/>
                <w:sz w:val="24"/>
                <w:szCs w:val="24"/>
              </w:rPr>
            </w:pPr>
          </w:p>
        </w:tc>
        <w:tc>
          <w:tcPr>
            <w:tcW w:w="1283" w:type="dxa"/>
            <w:gridSpan w:val="2"/>
          </w:tcPr>
          <w:p w:rsidR="006B4DA9" w:rsidRPr="00FE2CB6" w:rsidRDefault="006B4DA9" w:rsidP="00B101FF">
            <w:pPr>
              <w:spacing w:after="0" w:line="240" w:lineRule="auto"/>
              <w:rPr>
                <w:rFonts w:ascii="Times New Roman" w:hAnsi="Times New Roman"/>
                <w:sz w:val="24"/>
                <w:szCs w:val="24"/>
              </w:rPr>
            </w:pPr>
          </w:p>
        </w:tc>
        <w:tc>
          <w:tcPr>
            <w:tcW w:w="1560" w:type="dxa"/>
          </w:tcPr>
          <w:p w:rsidR="006B4DA9" w:rsidRPr="00FE2CB6" w:rsidRDefault="006B4DA9" w:rsidP="00B101FF">
            <w:pPr>
              <w:spacing w:after="0" w:line="240" w:lineRule="auto"/>
              <w:rPr>
                <w:rFonts w:ascii="Times New Roman" w:hAnsi="Times New Roman"/>
                <w:sz w:val="24"/>
                <w:szCs w:val="24"/>
              </w:rPr>
            </w:pPr>
          </w:p>
        </w:tc>
      </w:tr>
      <w:tr w:rsidR="006B4DA9" w:rsidRPr="00FE2CB6" w:rsidTr="00693AEF">
        <w:trPr>
          <w:trHeight w:val="36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сел</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w:t>
            </w:r>
          </w:p>
        </w:tc>
        <w:tc>
          <w:tcPr>
            <w:tcW w:w="1440"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w:t>
            </w:r>
          </w:p>
        </w:tc>
        <w:tc>
          <w:tcPr>
            <w:tcW w:w="144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w:t>
            </w:r>
          </w:p>
        </w:tc>
      </w:tr>
      <w:tr w:rsidR="006B4DA9" w:rsidRPr="00FE2CB6" w:rsidTr="00693AEF">
        <w:trPr>
          <w:trHeight w:val="621"/>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населения постоянного</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тыс. чел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2532</w:t>
            </w:r>
          </w:p>
        </w:tc>
        <w:tc>
          <w:tcPr>
            <w:tcW w:w="1440"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2553</w:t>
            </w:r>
          </w:p>
        </w:tc>
        <w:tc>
          <w:tcPr>
            <w:tcW w:w="1440" w:type="dxa"/>
          </w:tcPr>
          <w:p w:rsidR="006B4DA9" w:rsidRPr="00FE2CB6" w:rsidRDefault="006B4DA9" w:rsidP="00A53A6B">
            <w:pPr>
              <w:spacing w:after="0" w:line="240" w:lineRule="auto"/>
              <w:rPr>
                <w:rFonts w:ascii="Times New Roman" w:hAnsi="Times New Roman"/>
                <w:sz w:val="24"/>
                <w:szCs w:val="24"/>
              </w:rPr>
            </w:pPr>
            <w:r>
              <w:rPr>
                <w:rFonts w:ascii="Times New Roman" w:hAnsi="Times New Roman"/>
                <w:sz w:val="24"/>
                <w:szCs w:val="24"/>
              </w:rPr>
              <w:t>25</w:t>
            </w:r>
            <w:r w:rsidR="00A53A6B">
              <w:rPr>
                <w:rFonts w:ascii="Times New Roman" w:hAnsi="Times New Roman"/>
                <w:sz w:val="24"/>
                <w:szCs w:val="24"/>
              </w:rPr>
              <w:t>87</w:t>
            </w:r>
          </w:p>
        </w:tc>
        <w:tc>
          <w:tcPr>
            <w:tcW w:w="1350" w:type="dxa"/>
          </w:tcPr>
          <w:p w:rsidR="006B4DA9" w:rsidRPr="00FE2CB6" w:rsidRDefault="006B4DA9" w:rsidP="001F6320">
            <w:pPr>
              <w:spacing w:after="0" w:line="240" w:lineRule="auto"/>
              <w:rPr>
                <w:rFonts w:ascii="Times New Roman" w:hAnsi="Times New Roman"/>
                <w:sz w:val="24"/>
                <w:szCs w:val="24"/>
              </w:rPr>
            </w:pPr>
            <w:r w:rsidRPr="00FE2CB6">
              <w:rPr>
                <w:rFonts w:ascii="Times New Roman" w:hAnsi="Times New Roman"/>
                <w:sz w:val="24"/>
                <w:szCs w:val="24"/>
              </w:rPr>
              <w:t>2</w:t>
            </w:r>
            <w:r w:rsidR="001F6320">
              <w:rPr>
                <w:rFonts w:ascii="Times New Roman" w:hAnsi="Times New Roman"/>
                <w:sz w:val="24"/>
                <w:szCs w:val="24"/>
              </w:rPr>
              <w:t>600</w:t>
            </w:r>
          </w:p>
        </w:tc>
        <w:tc>
          <w:tcPr>
            <w:tcW w:w="1283" w:type="dxa"/>
            <w:gridSpan w:val="2"/>
          </w:tcPr>
          <w:p w:rsidR="006B4DA9" w:rsidRPr="00FE2CB6" w:rsidRDefault="006B4DA9" w:rsidP="001F6320">
            <w:pPr>
              <w:spacing w:after="0" w:line="240" w:lineRule="auto"/>
              <w:rPr>
                <w:rFonts w:ascii="Times New Roman" w:hAnsi="Times New Roman"/>
                <w:sz w:val="24"/>
                <w:szCs w:val="24"/>
              </w:rPr>
            </w:pPr>
            <w:r w:rsidRPr="00FE2CB6">
              <w:rPr>
                <w:rFonts w:ascii="Times New Roman" w:hAnsi="Times New Roman"/>
                <w:sz w:val="24"/>
                <w:szCs w:val="24"/>
              </w:rPr>
              <w:t>2</w:t>
            </w:r>
            <w:r w:rsidR="001F6320">
              <w:rPr>
                <w:rFonts w:ascii="Times New Roman" w:hAnsi="Times New Roman"/>
                <w:sz w:val="24"/>
                <w:szCs w:val="24"/>
              </w:rPr>
              <w:t>700</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w:t>
            </w:r>
            <w:r w:rsidR="001F6320">
              <w:rPr>
                <w:rFonts w:ascii="Times New Roman" w:hAnsi="Times New Roman"/>
                <w:sz w:val="24"/>
                <w:szCs w:val="24"/>
              </w:rPr>
              <w:t>8</w:t>
            </w:r>
            <w:r>
              <w:rPr>
                <w:rFonts w:ascii="Times New Roman" w:hAnsi="Times New Roman"/>
                <w:sz w:val="24"/>
                <w:szCs w:val="24"/>
              </w:rPr>
              <w:t>00</w:t>
            </w:r>
          </w:p>
        </w:tc>
      </w:tr>
      <w:tr w:rsidR="006B4DA9" w:rsidRPr="00FE2CB6" w:rsidTr="00693AEF">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-число домовладений</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928</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215803">
              <w:rPr>
                <w:rFonts w:ascii="Times New Roman" w:hAnsi="Times New Roman"/>
                <w:sz w:val="24"/>
                <w:szCs w:val="24"/>
              </w:rPr>
              <w:t>984</w:t>
            </w:r>
          </w:p>
        </w:tc>
        <w:tc>
          <w:tcPr>
            <w:tcW w:w="1440" w:type="dxa"/>
          </w:tcPr>
          <w:p w:rsidR="006B4DA9" w:rsidRPr="00CC2EE4" w:rsidRDefault="00A53A6B" w:rsidP="001852C3">
            <w:pPr>
              <w:spacing w:after="0" w:line="240" w:lineRule="auto"/>
              <w:rPr>
                <w:rFonts w:ascii="Times New Roman" w:hAnsi="Times New Roman"/>
                <w:sz w:val="24"/>
                <w:szCs w:val="24"/>
                <w:highlight w:val="yellow"/>
              </w:rPr>
            </w:pPr>
            <w:r>
              <w:rPr>
                <w:rFonts w:ascii="Times New Roman" w:hAnsi="Times New Roman"/>
                <w:sz w:val="24"/>
                <w:szCs w:val="24"/>
              </w:rPr>
              <w:t>1027</w:t>
            </w:r>
          </w:p>
        </w:tc>
        <w:tc>
          <w:tcPr>
            <w:tcW w:w="1350" w:type="dxa"/>
          </w:tcPr>
          <w:p w:rsidR="006B4DA9" w:rsidRPr="00FE2CB6" w:rsidRDefault="00A53A6B" w:rsidP="00215803">
            <w:pPr>
              <w:spacing w:after="0" w:line="240" w:lineRule="auto"/>
              <w:rPr>
                <w:rFonts w:ascii="Times New Roman" w:hAnsi="Times New Roman"/>
                <w:sz w:val="24"/>
                <w:szCs w:val="24"/>
              </w:rPr>
            </w:pPr>
            <w:r>
              <w:rPr>
                <w:rFonts w:ascii="Times New Roman" w:hAnsi="Times New Roman"/>
                <w:sz w:val="24"/>
                <w:szCs w:val="24"/>
              </w:rPr>
              <w:t>1050</w:t>
            </w:r>
          </w:p>
        </w:tc>
        <w:tc>
          <w:tcPr>
            <w:tcW w:w="1283" w:type="dxa"/>
            <w:gridSpan w:val="2"/>
          </w:tcPr>
          <w:p w:rsidR="006B4DA9" w:rsidRPr="00FE2CB6" w:rsidRDefault="00A53A6B" w:rsidP="001852C3">
            <w:pPr>
              <w:spacing w:after="0" w:line="240" w:lineRule="auto"/>
              <w:rPr>
                <w:rFonts w:ascii="Times New Roman" w:hAnsi="Times New Roman"/>
                <w:sz w:val="24"/>
                <w:szCs w:val="24"/>
              </w:rPr>
            </w:pPr>
            <w:r>
              <w:rPr>
                <w:rFonts w:ascii="Times New Roman" w:hAnsi="Times New Roman"/>
                <w:sz w:val="24"/>
                <w:szCs w:val="24"/>
              </w:rPr>
              <w:t>1080</w:t>
            </w:r>
          </w:p>
        </w:tc>
        <w:tc>
          <w:tcPr>
            <w:tcW w:w="1560" w:type="dxa"/>
          </w:tcPr>
          <w:p w:rsidR="006B4DA9" w:rsidRPr="00FE2CB6" w:rsidRDefault="00A53A6B" w:rsidP="001852C3">
            <w:pPr>
              <w:spacing w:after="0" w:line="240" w:lineRule="auto"/>
              <w:rPr>
                <w:rFonts w:ascii="Times New Roman" w:hAnsi="Times New Roman"/>
                <w:sz w:val="24"/>
                <w:szCs w:val="24"/>
              </w:rPr>
            </w:pPr>
            <w:r>
              <w:rPr>
                <w:rFonts w:ascii="Times New Roman" w:hAnsi="Times New Roman"/>
                <w:sz w:val="24"/>
                <w:szCs w:val="24"/>
              </w:rPr>
              <w:t>2000</w:t>
            </w:r>
          </w:p>
        </w:tc>
      </w:tr>
      <w:tr w:rsidR="006B4DA9" w:rsidRPr="00FE2CB6" w:rsidTr="00693AEF">
        <w:trPr>
          <w:trHeight w:val="69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w:t>
            </w:r>
            <w:r>
              <w:rPr>
                <w:rFonts w:ascii="Times New Roman" w:hAnsi="Times New Roman"/>
                <w:sz w:val="24"/>
                <w:szCs w:val="24"/>
              </w:rPr>
              <w:t>численность</w:t>
            </w: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рождаемости</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число </w:t>
            </w:r>
            <w:proofErr w:type="gramStart"/>
            <w:r w:rsidRPr="00FE2CB6">
              <w:rPr>
                <w:rFonts w:ascii="Times New Roman" w:hAnsi="Times New Roman"/>
                <w:sz w:val="24"/>
                <w:szCs w:val="24"/>
              </w:rPr>
              <w:t>родившихся</w:t>
            </w:r>
            <w:proofErr w:type="gramEnd"/>
            <w:r w:rsidRPr="00FE2CB6">
              <w:rPr>
                <w:rFonts w:ascii="Times New Roman" w:hAnsi="Times New Roman"/>
                <w:sz w:val="24"/>
                <w:szCs w:val="24"/>
              </w:rPr>
              <w:t xml:space="preserve"> на </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6</w:t>
            </w:r>
          </w:p>
        </w:tc>
        <w:tc>
          <w:tcPr>
            <w:tcW w:w="1440" w:type="dxa"/>
          </w:tcPr>
          <w:p w:rsidR="006B4DA9" w:rsidRPr="00491EE2" w:rsidRDefault="006B4DA9" w:rsidP="00344C22">
            <w:pPr>
              <w:spacing w:after="0" w:line="240" w:lineRule="auto"/>
              <w:rPr>
                <w:rFonts w:ascii="Times New Roman" w:hAnsi="Times New Roman"/>
                <w:sz w:val="24"/>
                <w:szCs w:val="24"/>
              </w:rPr>
            </w:pPr>
            <w:r w:rsidRPr="00491EE2">
              <w:rPr>
                <w:rFonts w:ascii="Times New Roman" w:hAnsi="Times New Roman"/>
                <w:sz w:val="24"/>
                <w:szCs w:val="24"/>
              </w:rPr>
              <w:t>16</w:t>
            </w:r>
          </w:p>
        </w:tc>
        <w:tc>
          <w:tcPr>
            <w:tcW w:w="1440" w:type="dxa"/>
          </w:tcPr>
          <w:p w:rsidR="006B4DA9" w:rsidRPr="00491EE2" w:rsidRDefault="006B4DA9" w:rsidP="00A53A6B">
            <w:pPr>
              <w:spacing w:after="0" w:line="240" w:lineRule="auto"/>
              <w:rPr>
                <w:rFonts w:ascii="Times New Roman" w:hAnsi="Times New Roman"/>
                <w:sz w:val="24"/>
                <w:szCs w:val="24"/>
              </w:rPr>
            </w:pPr>
            <w:r w:rsidRPr="00491EE2">
              <w:rPr>
                <w:rFonts w:ascii="Times New Roman" w:hAnsi="Times New Roman"/>
                <w:sz w:val="24"/>
                <w:szCs w:val="24"/>
              </w:rPr>
              <w:t>1</w:t>
            </w:r>
            <w:r w:rsidR="00A53A6B">
              <w:rPr>
                <w:rFonts w:ascii="Times New Roman" w:hAnsi="Times New Roman"/>
                <w:sz w:val="24"/>
                <w:szCs w:val="24"/>
              </w:rPr>
              <w:t>9</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25</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30</w:t>
            </w:r>
          </w:p>
        </w:tc>
        <w:tc>
          <w:tcPr>
            <w:tcW w:w="156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35</w:t>
            </w:r>
          </w:p>
        </w:tc>
      </w:tr>
      <w:tr w:rsidR="006B4DA9" w:rsidRPr="00FE2CB6" w:rsidTr="00693AEF">
        <w:trPr>
          <w:trHeight w:val="862"/>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w:t>
            </w:r>
            <w:r>
              <w:rPr>
                <w:rFonts w:ascii="Times New Roman" w:hAnsi="Times New Roman"/>
                <w:sz w:val="24"/>
                <w:szCs w:val="24"/>
              </w:rPr>
              <w:t>численность</w:t>
            </w: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смертности</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число </w:t>
            </w:r>
            <w:proofErr w:type="gramStart"/>
            <w:r w:rsidRPr="00FE2CB6">
              <w:rPr>
                <w:rFonts w:ascii="Times New Roman" w:hAnsi="Times New Roman"/>
                <w:sz w:val="24"/>
                <w:szCs w:val="24"/>
              </w:rPr>
              <w:t>умерших</w:t>
            </w:r>
            <w:proofErr w:type="gram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14</w:t>
            </w:r>
          </w:p>
        </w:tc>
        <w:tc>
          <w:tcPr>
            <w:tcW w:w="1440" w:type="dxa"/>
          </w:tcPr>
          <w:p w:rsidR="006B4DA9" w:rsidRPr="00491EE2" w:rsidRDefault="006B4DA9" w:rsidP="00344C22">
            <w:pPr>
              <w:spacing w:after="0" w:line="240" w:lineRule="auto"/>
              <w:rPr>
                <w:rFonts w:ascii="Times New Roman" w:hAnsi="Times New Roman"/>
                <w:sz w:val="24"/>
                <w:szCs w:val="24"/>
              </w:rPr>
            </w:pPr>
            <w:r w:rsidRPr="00491EE2">
              <w:rPr>
                <w:rFonts w:ascii="Times New Roman" w:hAnsi="Times New Roman"/>
                <w:sz w:val="24"/>
                <w:szCs w:val="24"/>
              </w:rPr>
              <w:t>20</w:t>
            </w:r>
          </w:p>
        </w:tc>
        <w:tc>
          <w:tcPr>
            <w:tcW w:w="1440" w:type="dxa"/>
          </w:tcPr>
          <w:p w:rsidR="006B4DA9" w:rsidRPr="00491EE2" w:rsidRDefault="006B4DA9" w:rsidP="00A53A6B">
            <w:pPr>
              <w:spacing w:after="0" w:line="240" w:lineRule="auto"/>
              <w:rPr>
                <w:rFonts w:ascii="Times New Roman" w:hAnsi="Times New Roman"/>
                <w:sz w:val="24"/>
                <w:szCs w:val="24"/>
              </w:rPr>
            </w:pPr>
            <w:r w:rsidRPr="00491EE2">
              <w:rPr>
                <w:rFonts w:ascii="Times New Roman" w:hAnsi="Times New Roman"/>
                <w:sz w:val="24"/>
                <w:szCs w:val="24"/>
              </w:rPr>
              <w:t>2</w:t>
            </w:r>
            <w:r w:rsidR="00A53A6B">
              <w:rPr>
                <w:rFonts w:ascii="Times New Roman" w:hAnsi="Times New Roman"/>
                <w:sz w:val="24"/>
                <w:szCs w:val="24"/>
              </w:rPr>
              <w:t>1</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8</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8</w:t>
            </w:r>
          </w:p>
        </w:tc>
        <w:tc>
          <w:tcPr>
            <w:tcW w:w="156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8</w:t>
            </w:r>
          </w:p>
        </w:tc>
      </w:tr>
      <w:tr w:rsidR="006B4DA9" w:rsidRPr="00FE2CB6" w:rsidTr="00693AEF">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-коэффициент естественного прироста</w:t>
            </w: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населения</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чел. </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-8</w:t>
            </w:r>
          </w:p>
        </w:tc>
        <w:tc>
          <w:tcPr>
            <w:tcW w:w="1440" w:type="dxa"/>
          </w:tcPr>
          <w:p w:rsidR="006B4DA9" w:rsidRPr="00491EE2" w:rsidRDefault="006B4DA9" w:rsidP="00344C22">
            <w:pPr>
              <w:spacing w:after="0" w:line="240" w:lineRule="auto"/>
              <w:rPr>
                <w:rFonts w:ascii="Times New Roman" w:hAnsi="Times New Roman"/>
                <w:sz w:val="24"/>
                <w:szCs w:val="24"/>
              </w:rPr>
            </w:pPr>
            <w:r w:rsidRPr="00491EE2">
              <w:rPr>
                <w:rFonts w:ascii="Times New Roman" w:hAnsi="Times New Roman"/>
                <w:sz w:val="24"/>
                <w:szCs w:val="24"/>
              </w:rPr>
              <w:t>-4</w:t>
            </w:r>
          </w:p>
        </w:tc>
        <w:tc>
          <w:tcPr>
            <w:tcW w:w="1440" w:type="dxa"/>
          </w:tcPr>
          <w:p w:rsidR="006B4DA9" w:rsidRPr="00491EE2" w:rsidRDefault="006B4DA9" w:rsidP="00A53A6B">
            <w:pPr>
              <w:spacing w:after="0" w:line="240" w:lineRule="auto"/>
              <w:rPr>
                <w:rFonts w:ascii="Times New Roman" w:hAnsi="Times New Roman"/>
                <w:sz w:val="24"/>
                <w:szCs w:val="24"/>
              </w:rPr>
            </w:pPr>
            <w:r w:rsidRPr="00491EE2">
              <w:rPr>
                <w:rFonts w:ascii="Times New Roman" w:hAnsi="Times New Roman"/>
                <w:sz w:val="24"/>
                <w:szCs w:val="24"/>
              </w:rPr>
              <w:t>-</w:t>
            </w:r>
            <w:r w:rsidR="00A53A6B">
              <w:rPr>
                <w:rFonts w:ascii="Times New Roman" w:hAnsi="Times New Roman"/>
                <w:sz w:val="24"/>
                <w:szCs w:val="24"/>
              </w:rPr>
              <w:t>2</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17</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22</w:t>
            </w:r>
          </w:p>
        </w:tc>
        <w:tc>
          <w:tcPr>
            <w:tcW w:w="156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27</w:t>
            </w:r>
          </w:p>
        </w:tc>
      </w:tr>
      <w:tr w:rsidR="006B4DA9" w:rsidRPr="00FE2CB6" w:rsidTr="00693AEF">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2.</w:t>
            </w: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Сельское хозяйство:</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779"/>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Численность скота у населения,            </w:t>
            </w: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в том числе:</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            гол.</w:t>
            </w: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КРС из них</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492</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457</w:t>
            </w:r>
          </w:p>
        </w:tc>
        <w:tc>
          <w:tcPr>
            <w:tcW w:w="1440" w:type="dxa"/>
          </w:tcPr>
          <w:p w:rsidR="006B4DA9" w:rsidRPr="00215803" w:rsidRDefault="00A53A6B" w:rsidP="00215803">
            <w:pPr>
              <w:spacing w:after="0" w:line="240" w:lineRule="auto"/>
              <w:rPr>
                <w:rFonts w:ascii="Times New Roman" w:hAnsi="Times New Roman"/>
                <w:sz w:val="24"/>
                <w:szCs w:val="24"/>
              </w:rPr>
            </w:pPr>
            <w:r>
              <w:rPr>
                <w:rFonts w:ascii="Times New Roman" w:hAnsi="Times New Roman"/>
                <w:sz w:val="24"/>
                <w:szCs w:val="24"/>
              </w:rPr>
              <w:t>453</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46</w:t>
            </w:r>
            <w:r>
              <w:rPr>
                <w:rFonts w:ascii="Times New Roman" w:hAnsi="Times New Roman"/>
                <w:sz w:val="24"/>
                <w:szCs w:val="24"/>
              </w:rPr>
              <w:t>4</w:t>
            </w:r>
          </w:p>
        </w:tc>
        <w:tc>
          <w:tcPr>
            <w:tcW w:w="1283" w:type="dxa"/>
            <w:gridSpan w:val="2"/>
          </w:tcPr>
          <w:p w:rsidR="006B4DA9" w:rsidRPr="00FE2CB6" w:rsidRDefault="006B4DA9" w:rsidP="00215803">
            <w:pPr>
              <w:spacing w:after="0" w:line="240" w:lineRule="auto"/>
              <w:rPr>
                <w:rFonts w:ascii="Times New Roman" w:hAnsi="Times New Roman"/>
                <w:sz w:val="24"/>
                <w:szCs w:val="24"/>
              </w:rPr>
            </w:pPr>
            <w:r>
              <w:rPr>
                <w:rFonts w:ascii="Times New Roman" w:hAnsi="Times New Roman"/>
                <w:sz w:val="24"/>
                <w:szCs w:val="24"/>
              </w:rPr>
              <w:t>470</w:t>
            </w:r>
          </w:p>
        </w:tc>
        <w:tc>
          <w:tcPr>
            <w:tcW w:w="1560" w:type="dxa"/>
          </w:tcPr>
          <w:p w:rsidR="006B4DA9" w:rsidRPr="00FE2CB6" w:rsidRDefault="006B4DA9" w:rsidP="00215803">
            <w:pPr>
              <w:spacing w:after="0" w:line="240" w:lineRule="auto"/>
              <w:rPr>
                <w:rFonts w:ascii="Times New Roman" w:hAnsi="Times New Roman"/>
                <w:sz w:val="24"/>
                <w:szCs w:val="24"/>
              </w:rPr>
            </w:pPr>
            <w:r w:rsidRPr="00FE2CB6">
              <w:rPr>
                <w:rFonts w:ascii="Times New Roman" w:hAnsi="Times New Roman"/>
                <w:sz w:val="24"/>
                <w:szCs w:val="24"/>
              </w:rPr>
              <w:t>4</w:t>
            </w:r>
            <w:r>
              <w:rPr>
                <w:rFonts w:ascii="Times New Roman" w:hAnsi="Times New Roman"/>
                <w:sz w:val="24"/>
                <w:szCs w:val="24"/>
              </w:rPr>
              <w:t>7</w:t>
            </w:r>
            <w:r w:rsidRPr="00FE2CB6">
              <w:rPr>
                <w:rFonts w:ascii="Times New Roman" w:hAnsi="Times New Roman"/>
                <w:sz w:val="24"/>
                <w:szCs w:val="24"/>
              </w:rPr>
              <w:t>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-коровы</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145</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229</w:t>
            </w:r>
          </w:p>
        </w:tc>
        <w:tc>
          <w:tcPr>
            <w:tcW w:w="1440" w:type="dxa"/>
          </w:tcPr>
          <w:p w:rsidR="006B4DA9" w:rsidRPr="00215803" w:rsidRDefault="00A53A6B" w:rsidP="00215803">
            <w:pPr>
              <w:spacing w:after="0" w:line="240" w:lineRule="auto"/>
              <w:rPr>
                <w:rFonts w:ascii="Times New Roman" w:hAnsi="Times New Roman"/>
                <w:sz w:val="24"/>
                <w:szCs w:val="24"/>
              </w:rPr>
            </w:pPr>
            <w:r>
              <w:rPr>
                <w:rFonts w:ascii="Times New Roman" w:hAnsi="Times New Roman"/>
                <w:sz w:val="24"/>
                <w:szCs w:val="24"/>
              </w:rPr>
              <w:t>233</w:t>
            </w:r>
          </w:p>
        </w:tc>
        <w:tc>
          <w:tcPr>
            <w:tcW w:w="1350" w:type="dxa"/>
          </w:tcPr>
          <w:p w:rsidR="006B4DA9" w:rsidRPr="00FE2CB6" w:rsidRDefault="001F6320" w:rsidP="001F6320">
            <w:pPr>
              <w:spacing w:after="0" w:line="240" w:lineRule="auto"/>
              <w:rPr>
                <w:rFonts w:ascii="Times New Roman" w:hAnsi="Times New Roman"/>
                <w:sz w:val="24"/>
                <w:szCs w:val="24"/>
              </w:rPr>
            </w:pPr>
            <w:r>
              <w:rPr>
                <w:rFonts w:ascii="Times New Roman" w:hAnsi="Times New Roman"/>
                <w:sz w:val="24"/>
                <w:szCs w:val="24"/>
              </w:rPr>
              <w:t>250</w:t>
            </w:r>
          </w:p>
        </w:tc>
        <w:tc>
          <w:tcPr>
            <w:tcW w:w="1283" w:type="dxa"/>
            <w:gridSpan w:val="2"/>
          </w:tcPr>
          <w:p w:rsidR="006B4DA9" w:rsidRPr="00FE2CB6" w:rsidRDefault="001F6320" w:rsidP="001852C3">
            <w:pPr>
              <w:spacing w:after="0" w:line="240" w:lineRule="auto"/>
              <w:rPr>
                <w:rFonts w:ascii="Times New Roman" w:hAnsi="Times New Roman"/>
                <w:sz w:val="24"/>
                <w:szCs w:val="24"/>
              </w:rPr>
            </w:pPr>
            <w:r>
              <w:rPr>
                <w:rFonts w:ascii="Times New Roman" w:hAnsi="Times New Roman"/>
                <w:sz w:val="24"/>
                <w:szCs w:val="24"/>
              </w:rPr>
              <w:t>260</w:t>
            </w:r>
          </w:p>
        </w:tc>
        <w:tc>
          <w:tcPr>
            <w:tcW w:w="1560" w:type="dxa"/>
          </w:tcPr>
          <w:p w:rsidR="006B4DA9" w:rsidRPr="00FE2CB6" w:rsidRDefault="001F6320" w:rsidP="001852C3">
            <w:pPr>
              <w:spacing w:after="0" w:line="240" w:lineRule="auto"/>
              <w:rPr>
                <w:rFonts w:ascii="Times New Roman" w:hAnsi="Times New Roman"/>
                <w:sz w:val="24"/>
                <w:szCs w:val="24"/>
              </w:rPr>
            </w:pPr>
            <w:r>
              <w:rPr>
                <w:rFonts w:ascii="Times New Roman" w:hAnsi="Times New Roman"/>
                <w:sz w:val="24"/>
                <w:szCs w:val="24"/>
              </w:rPr>
              <w:t>260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-свиньи</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523</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903</w:t>
            </w:r>
          </w:p>
        </w:tc>
        <w:tc>
          <w:tcPr>
            <w:tcW w:w="1440" w:type="dxa"/>
          </w:tcPr>
          <w:p w:rsidR="006B4DA9" w:rsidRPr="00215803" w:rsidRDefault="006B4DA9" w:rsidP="00A53A6B">
            <w:pPr>
              <w:spacing w:after="0" w:line="240" w:lineRule="auto"/>
              <w:rPr>
                <w:rFonts w:ascii="Times New Roman" w:hAnsi="Times New Roman"/>
                <w:sz w:val="24"/>
                <w:szCs w:val="24"/>
              </w:rPr>
            </w:pPr>
            <w:r w:rsidRPr="00215803">
              <w:rPr>
                <w:rFonts w:ascii="Times New Roman" w:hAnsi="Times New Roman"/>
                <w:sz w:val="24"/>
                <w:szCs w:val="24"/>
              </w:rPr>
              <w:t>9</w:t>
            </w:r>
            <w:r w:rsidR="00A53A6B">
              <w:rPr>
                <w:rFonts w:ascii="Times New Roman" w:hAnsi="Times New Roman"/>
                <w:sz w:val="24"/>
                <w:szCs w:val="24"/>
              </w:rPr>
              <w:t>11</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1000</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1000</w:t>
            </w:r>
          </w:p>
        </w:tc>
        <w:tc>
          <w:tcPr>
            <w:tcW w:w="156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1100</w:t>
            </w:r>
          </w:p>
        </w:tc>
      </w:tr>
      <w:tr w:rsidR="006B4DA9" w:rsidRPr="00FE2CB6" w:rsidTr="00693AEF">
        <w:trPr>
          <w:trHeight w:val="397"/>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-козы</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21</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55</w:t>
            </w:r>
          </w:p>
        </w:tc>
        <w:tc>
          <w:tcPr>
            <w:tcW w:w="1440" w:type="dxa"/>
          </w:tcPr>
          <w:p w:rsidR="006B4DA9" w:rsidRPr="00215803" w:rsidRDefault="00A53A6B" w:rsidP="00A53A6B">
            <w:pPr>
              <w:spacing w:after="0" w:line="240" w:lineRule="auto"/>
              <w:rPr>
                <w:rFonts w:ascii="Times New Roman" w:hAnsi="Times New Roman"/>
                <w:sz w:val="24"/>
                <w:szCs w:val="24"/>
              </w:rPr>
            </w:pPr>
            <w:r>
              <w:rPr>
                <w:rFonts w:ascii="Times New Roman" w:hAnsi="Times New Roman"/>
                <w:sz w:val="24"/>
                <w:szCs w:val="24"/>
              </w:rPr>
              <w:t>46</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60</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70</w:t>
            </w:r>
          </w:p>
        </w:tc>
        <w:tc>
          <w:tcPr>
            <w:tcW w:w="156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80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-овцы</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271</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205</w:t>
            </w:r>
          </w:p>
        </w:tc>
        <w:tc>
          <w:tcPr>
            <w:tcW w:w="1440" w:type="dxa"/>
          </w:tcPr>
          <w:p w:rsidR="006B4DA9" w:rsidRPr="00215803" w:rsidRDefault="006B4DA9" w:rsidP="00A53A6B">
            <w:pPr>
              <w:spacing w:after="0" w:line="240" w:lineRule="auto"/>
              <w:rPr>
                <w:rFonts w:ascii="Times New Roman" w:hAnsi="Times New Roman"/>
                <w:sz w:val="24"/>
                <w:szCs w:val="24"/>
              </w:rPr>
            </w:pPr>
            <w:r w:rsidRPr="00215803">
              <w:rPr>
                <w:rFonts w:ascii="Times New Roman" w:hAnsi="Times New Roman"/>
                <w:sz w:val="24"/>
                <w:szCs w:val="24"/>
              </w:rPr>
              <w:t>20</w:t>
            </w:r>
            <w:r w:rsidR="00A53A6B">
              <w:rPr>
                <w:rFonts w:ascii="Times New Roman" w:hAnsi="Times New Roman"/>
                <w:sz w:val="24"/>
                <w:szCs w:val="24"/>
              </w:rPr>
              <w:t>1</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278</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285</w:t>
            </w:r>
          </w:p>
        </w:tc>
        <w:tc>
          <w:tcPr>
            <w:tcW w:w="156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285</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птица</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2486</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1649</w:t>
            </w:r>
          </w:p>
        </w:tc>
        <w:tc>
          <w:tcPr>
            <w:tcW w:w="1440" w:type="dxa"/>
          </w:tcPr>
          <w:p w:rsidR="006B4DA9" w:rsidRPr="00215803" w:rsidRDefault="00A53A6B" w:rsidP="001852C3">
            <w:pPr>
              <w:spacing w:after="0" w:line="240" w:lineRule="auto"/>
              <w:rPr>
                <w:rFonts w:ascii="Times New Roman" w:hAnsi="Times New Roman"/>
                <w:sz w:val="24"/>
                <w:szCs w:val="24"/>
              </w:rPr>
            </w:pPr>
            <w:r>
              <w:rPr>
                <w:rFonts w:ascii="Times New Roman" w:hAnsi="Times New Roman"/>
                <w:sz w:val="24"/>
                <w:szCs w:val="24"/>
              </w:rPr>
              <w:t>1700</w:t>
            </w:r>
          </w:p>
        </w:tc>
        <w:tc>
          <w:tcPr>
            <w:tcW w:w="1350" w:type="dxa"/>
          </w:tcPr>
          <w:p w:rsidR="006B4DA9" w:rsidRPr="00FE2CB6" w:rsidRDefault="006B4DA9" w:rsidP="001F6320">
            <w:pPr>
              <w:spacing w:after="0" w:line="240" w:lineRule="auto"/>
              <w:rPr>
                <w:rFonts w:ascii="Times New Roman" w:hAnsi="Times New Roman"/>
                <w:sz w:val="24"/>
                <w:szCs w:val="24"/>
              </w:rPr>
            </w:pPr>
            <w:r>
              <w:rPr>
                <w:rFonts w:ascii="Times New Roman" w:hAnsi="Times New Roman"/>
                <w:sz w:val="24"/>
                <w:szCs w:val="24"/>
              </w:rPr>
              <w:t>1</w:t>
            </w:r>
            <w:r w:rsidR="001F6320">
              <w:rPr>
                <w:rFonts w:ascii="Times New Roman" w:hAnsi="Times New Roman"/>
                <w:sz w:val="24"/>
                <w:szCs w:val="24"/>
              </w:rPr>
              <w:t>8</w:t>
            </w:r>
            <w:r>
              <w:rPr>
                <w:rFonts w:ascii="Times New Roman" w:hAnsi="Times New Roman"/>
                <w:sz w:val="24"/>
                <w:szCs w:val="24"/>
              </w:rPr>
              <w:t>00</w:t>
            </w:r>
          </w:p>
        </w:tc>
        <w:tc>
          <w:tcPr>
            <w:tcW w:w="1283" w:type="dxa"/>
            <w:gridSpan w:val="2"/>
          </w:tcPr>
          <w:p w:rsidR="006B4DA9" w:rsidRPr="00FE2CB6" w:rsidRDefault="006B4DA9" w:rsidP="001F6320">
            <w:pPr>
              <w:spacing w:after="0" w:line="240" w:lineRule="auto"/>
              <w:rPr>
                <w:rFonts w:ascii="Times New Roman" w:hAnsi="Times New Roman"/>
                <w:sz w:val="24"/>
                <w:szCs w:val="24"/>
              </w:rPr>
            </w:pPr>
            <w:r>
              <w:rPr>
                <w:rFonts w:ascii="Times New Roman" w:hAnsi="Times New Roman"/>
                <w:sz w:val="24"/>
                <w:szCs w:val="24"/>
              </w:rPr>
              <w:t>1</w:t>
            </w:r>
            <w:r w:rsidR="001F6320">
              <w:rPr>
                <w:rFonts w:ascii="Times New Roman" w:hAnsi="Times New Roman"/>
                <w:sz w:val="24"/>
                <w:szCs w:val="24"/>
              </w:rPr>
              <w:t>9</w:t>
            </w:r>
            <w:r>
              <w:rPr>
                <w:rFonts w:ascii="Times New Roman" w:hAnsi="Times New Roman"/>
                <w:sz w:val="24"/>
                <w:szCs w:val="24"/>
              </w:rPr>
              <w:t>00</w:t>
            </w:r>
          </w:p>
        </w:tc>
        <w:tc>
          <w:tcPr>
            <w:tcW w:w="1560" w:type="dxa"/>
          </w:tcPr>
          <w:p w:rsidR="006B4DA9" w:rsidRPr="00FE2CB6" w:rsidRDefault="001F6320" w:rsidP="001852C3">
            <w:pPr>
              <w:spacing w:after="0" w:line="240" w:lineRule="auto"/>
              <w:rPr>
                <w:rFonts w:ascii="Times New Roman" w:hAnsi="Times New Roman"/>
                <w:sz w:val="24"/>
                <w:szCs w:val="24"/>
              </w:rPr>
            </w:pPr>
            <w:r>
              <w:rPr>
                <w:rFonts w:ascii="Times New Roman" w:hAnsi="Times New Roman"/>
                <w:sz w:val="24"/>
                <w:szCs w:val="24"/>
              </w:rPr>
              <w:t>20</w:t>
            </w:r>
            <w:r w:rsidR="006B4DA9">
              <w:rPr>
                <w:rFonts w:ascii="Times New Roman" w:hAnsi="Times New Roman"/>
                <w:sz w:val="24"/>
                <w:szCs w:val="24"/>
              </w:rPr>
              <w:t>00</w:t>
            </w:r>
          </w:p>
        </w:tc>
      </w:tr>
      <w:tr w:rsidR="006B4DA9" w:rsidRPr="00FE2CB6" w:rsidTr="00693AEF">
        <w:trPr>
          <w:trHeight w:val="1561"/>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-сельхозпредприятия, находящиеся на </w:t>
            </w:r>
            <w:proofErr w:type="gramStart"/>
            <w:r w:rsidRPr="00FE2CB6">
              <w:rPr>
                <w:rFonts w:ascii="Times New Roman" w:hAnsi="Times New Roman"/>
                <w:sz w:val="24"/>
                <w:szCs w:val="24"/>
              </w:rPr>
              <w:t>нашей</w:t>
            </w:r>
            <w:proofErr w:type="gramEnd"/>
          </w:p>
          <w:p w:rsidR="006B4DA9" w:rsidRDefault="006B4DA9" w:rsidP="00B101FF">
            <w:pPr>
              <w:spacing w:after="0" w:line="240" w:lineRule="auto"/>
              <w:rPr>
                <w:rFonts w:ascii="Times New Roman" w:hAnsi="Times New Roman"/>
                <w:sz w:val="24"/>
                <w:szCs w:val="24"/>
              </w:rPr>
            </w:pPr>
            <w:proofErr w:type="gramStart"/>
            <w:r w:rsidRPr="00FE2CB6">
              <w:rPr>
                <w:rFonts w:ascii="Times New Roman" w:hAnsi="Times New Roman"/>
                <w:sz w:val="24"/>
                <w:szCs w:val="24"/>
              </w:rPr>
              <w:t>территории (руководитель</w:t>
            </w:r>
            <w:r>
              <w:rPr>
                <w:rFonts w:ascii="Times New Roman" w:hAnsi="Times New Roman"/>
                <w:sz w:val="24"/>
                <w:szCs w:val="24"/>
              </w:rPr>
              <w:t xml:space="preserve"> ООО</w:t>
            </w:r>
            <w:proofErr w:type="gramEnd"/>
          </w:p>
          <w:p w:rsidR="006B4DA9" w:rsidRPr="00FE2CB6" w:rsidRDefault="006B4DA9" w:rsidP="00B101FF">
            <w:pPr>
              <w:spacing w:after="0" w:line="240" w:lineRule="auto"/>
              <w:rPr>
                <w:rFonts w:ascii="Times New Roman" w:hAnsi="Times New Roman"/>
                <w:sz w:val="24"/>
                <w:szCs w:val="24"/>
              </w:rPr>
            </w:pPr>
            <w:r>
              <w:rPr>
                <w:rFonts w:ascii="Times New Roman" w:hAnsi="Times New Roman"/>
                <w:sz w:val="24"/>
                <w:szCs w:val="24"/>
              </w:rPr>
              <w:t>«</w:t>
            </w:r>
            <w:proofErr w:type="spellStart"/>
            <w:r w:rsidRPr="00FE2CB6">
              <w:rPr>
                <w:rFonts w:ascii="Times New Roman" w:hAnsi="Times New Roman"/>
                <w:sz w:val="24"/>
                <w:szCs w:val="24"/>
              </w:rPr>
              <w:t>Саракташагротехремонт</w:t>
            </w:r>
            <w:proofErr w:type="spellEnd"/>
            <w:r w:rsidRPr="00FE2CB6">
              <w:rPr>
                <w:rFonts w:ascii="Times New Roman" w:hAnsi="Times New Roman"/>
                <w:sz w:val="24"/>
                <w:szCs w:val="24"/>
              </w:rPr>
              <w:t>»</w:t>
            </w: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Директор – директор </w:t>
            </w:r>
            <w:proofErr w:type="spellStart"/>
            <w:r w:rsidRPr="00FE2CB6">
              <w:rPr>
                <w:rFonts w:ascii="Times New Roman" w:hAnsi="Times New Roman"/>
                <w:sz w:val="24"/>
                <w:szCs w:val="24"/>
              </w:rPr>
              <w:t>Палачев</w:t>
            </w:r>
            <w:proofErr w:type="spellEnd"/>
            <w:r w:rsidRPr="00FE2CB6">
              <w:rPr>
                <w:rFonts w:ascii="Times New Roman" w:hAnsi="Times New Roman"/>
                <w:sz w:val="24"/>
                <w:szCs w:val="24"/>
              </w:rPr>
              <w:t xml:space="preserve"> С.В.</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596"/>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-основные культуры</w:t>
            </w:r>
          </w:p>
          <w:p w:rsidR="006B4DA9" w:rsidRPr="00FE2CB6" w:rsidRDefault="006B4DA9" w:rsidP="00B101FF">
            <w:pPr>
              <w:spacing w:after="0" w:line="240" w:lineRule="auto"/>
              <w:rPr>
                <w:rFonts w:ascii="Times New Roman" w:hAnsi="Times New Roman"/>
                <w:sz w:val="24"/>
                <w:szCs w:val="24"/>
              </w:rPr>
            </w:pP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Пшеница</w:t>
            </w:r>
          </w:p>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ячмень</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Пшеница</w:t>
            </w:r>
          </w:p>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ячмень</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Пшеница</w:t>
            </w:r>
          </w:p>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ячмень</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                         чел.              </w:t>
            </w:r>
          </w:p>
        </w:tc>
        <w:tc>
          <w:tcPr>
            <w:tcW w:w="1439"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70</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70</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70</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72</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7</w:t>
            </w:r>
            <w:r>
              <w:rPr>
                <w:rFonts w:ascii="Times New Roman" w:hAnsi="Times New Roman"/>
                <w:sz w:val="24"/>
                <w:szCs w:val="24"/>
              </w:rPr>
              <w:t>4</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7</w:t>
            </w:r>
            <w:r>
              <w:rPr>
                <w:rFonts w:ascii="Times New Roman" w:hAnsi="Times New Roman"/>
                <w:sz w:val="24"/>
                <w:szCs w:val="24"/>
              </w:rPr>
              <w:t>6</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-посевные площади</w:t>
            </w:r>
          </w:p>
        </w:tc>
        <w:tc>
          <w:tcPr>
            <w:tcW w:w="947"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га</w:t>
            </w:r>
          </w:p>
        </w:tc>
        <w:tc>
          <w:tcPr>
            <w:tcW w:w="1439"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6380</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6380</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6380</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6380</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6390</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6400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скота</w:t>
            </w: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в том числе: </w:t>
            </w: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КРС</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свиньи</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лошади</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-сельхозпредприятия, находящиеся на </w:t>
            </w:r>
            <w:proofErr w:type="gramStart"/>
            <w:r w:rsidRPr="00FE2CB6">
              <w:rPr>
                <w:rFonts w:ascii="Times New Roman" w:hAnsi="Times New Roman"/>
                <w:sz w:val="24"/>
                <w:szCs w:val="24"/>
              </w:rPr>
              <w:t>нашей</w:t>
            </w:r>
            <w:proofErr w:type="gramEnd"/>
          </w:p>
          <w:p w:rsidR="006B4DA9" w:rsidRPr="00FE2CB6" w:rsidRDefault="006B4DA9" w:rsidP="00B101FF">
            <w:pPr>
              <w:spacing w:after="0" w:line="240" w:lineRule="auto"/>
              <w:rPr>
                <w:rFonts w:ascii="Times New Roman" w:hAnsi="Times New Roman"/>
                <w:sz w:val="24"/>
                <w:szCs w:val="24"/>
              </w:rPr>
            </w:pPr>
            <w:proofErr w:type="gramStart"/>
            <w:r w:rsidRPr="00FE2CB6">
              <w:rPr>
                <w:rFonts w:ascii="Times New Roman" w:hAnsi="Times New Roman"/>
                <w:sz w:val="24"/>
                <w:szCs w:val="24"/>
              </w:rPr>
              <w:t>территории (руководитель</w:t>
            </w:r>
            <w:proofErr w:type="gramEnd"/>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КФХ Ахмедова Е.Н.</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7"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ч</w:t>
            </w:r>
            <w:r w:rsidRPr="00FE2CB6">
              <w:rPr>
                <w:rFonts w:ascii="Times New Roman" w:hAnsi="Times New Roman"/>
                <w:sz w:val="24"/>
                <w:szCs w:val="24"/>
              </w:rPr>
              <w:t>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12</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12</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12</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12</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4</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16</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-посевные площади</w:t>
            </w:r>
          </w:p>
        </w:tc>
        <w:tc>
          <w:tcPr>
            <w:tcW w:w="947"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га</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0,836</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0,836</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0,836</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0,836</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1000</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1255</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Свиньи</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лошади</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сельхозпредприятия, находящиеся на </w:t>
            </w:r>
            <w:proofErr w:type="gramStart"/>
            <w:r w:rsidRPr="00FE2CB6">
              <w:rPr>
                <w:rFonts w:ascii="Times New Roman" w:hAnsi="Times New Roman"/>
                <w:sz w:val="24"/>
                <w:szCs w:val="24"/>
              </w:rPr>
              <w:t>нашей</w:t>
            </w:r>
            <w:proofErr w:type="gramEnd"/>
          </w:p>
          <w:p w:rsidR="006B4DA9" w:rsidRPr="00FE2CB6" w:rsidRDefault="006B4DA9" w:rsidP="00B101FF">
            <w:pPr>
              <w:spacing w:after="0" w:line="240" w:lineRule="auto"/>
              <w:rPr>
                <w:rFonts w:ascii="Times New Roman" w:hAnsi="Times New Roman"/>
                <w:sz w:val="24"/>
                <w:szCs w:val="24"/>
              </w:rPr>
            </w:pPr>
            <w:proofErr w:type="gramStart"/>
            <w:r w:rsidRPr="00FE2CB6">
              <w:rPr>
                <w:rFonts w:ascii="Times New Roman" w:hAnsi="Times New Roman"/>
                <w:sz w:val="24"/>
                <w:szCs w:val="24"/>
              </w:rPr>
              <w:t>территории (руководитель</w:t>
            </w:r>
            <w:proofErr w:type="gramEnd"/>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ООО «</w:t>
            </w:r>
            <w:proofErr w:type="spellStart"/>
            <w:r w:rsidRPr="00FE2CB6">
              <w:rPr>
                <w:rFonts w:ascii="Times New Roman" w:hAnsi="Times New Roman"/>
                <w:sz w:val="24"/>
                <w:szCs w:val="24"/>
              </w:rPr>
              <w:t>Плодопитовник</w:t>
            </w:r>
            <w:proofErr w:type="spellEnd"/>
            <w:r w:rsidRPr="00FE2CB6">
              <w:rPr>
                <w:rFonts w:ascii="Times New Roman" w:hAnsi="Times New Roman"/>
                <w:sz w:val="24"/>
                <w:szCs w:val="24"/>
              </w:rPr>
              <w:t>» директор А.Ю.Василенко</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6150AE" w:rsidRDefault="006B4DA9" w:rsidP="00344C22">
            <w:pPr>
              <w:spacing w:after="0" w:line="240" w:lineRule="auto"/>
              <w:rPr>
                <w:rFonts w:ascii="Times New Roman" w:hAnsi="Times New Roman"/>
                <w:sz w:val="24"/>
                <w:szCs w:val="24"/>
              </w:rPr>
            </w:pPr>
          </w:p>
        </w:tc>
        <w:tc>
          <w:tcPr>
            <w:tcW w:w="1440" w:type="dxa"/>
          </w:tcPr>
          <w:p w:rsidR="006B4DA9" w:rsidRPr="006150AE" w:rsidRDefault="006B4DA9" w:rsidP="001852C3">
            <w:pPr>
              <w:spacing w:after="0" w:line="240" w:lineRule="auto"/>
              <w:rPr>
                <w:rFonts w:ascii="Times New Roman" w:hAnsi="Times New Roman"/>
                <w:sz w:val="24"/>
                <w:szCs w:val="24"/>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7"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ч</w:t>
            </w:r>
            <w:r w:rsidRPr="00FE2CB6">
              <w:rPr>
                <w:rFonts w:ascii="Times New Roman" w:hAnsi="Times New Roman"/>
                <w:sz w:val="24"/>
                <w:szCs w:val="24"/>
              </w:rPr>
              <w:t>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209</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209</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209</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209</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200</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посевные площади</w:t>
            </w:r>
          </w:p>
        </w:tc>
        <w:tc>
          <w:tcPr>
            <w:tcW w:w="947"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га</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0,418</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0,418</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0,418</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0,418</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0,418</w:t>
            </w:r>
          </w:p>
        </w:tc>
        <w:tc>
          <w:tcPr>
            <w:tcW w:w="1560" w:type="dxa"/>
          </w:tcPr>
          <w:p w:rsidR="006B4DA9" w:rsidRPr="00FE2CB6" w:rsidRDefault="006B4DA9" w:rsidP="006150AE">
            <w:pPr>
              <w:spacing w:after="0" w:line="240" w:lineRule="auto"/>
              <w:jc w:val="both"/>
              <w:rPr>
                <w:rFonts w:ascii="Times New Roman" w:hAnsi="Times New Roman"/>
                <w:sz w:val="24"/>
                <w:szCs w:val="24"/>
              </w:rPr>
            </w:pPr>
            <w:r>
              <w:rPr>
                <w:rFonts w:ascii="Times New Roman" w:hAnsi="Times New Roman"/>
                <w:sz w:val="24"/>
                <w:szCs w:val="24"/>
              </w:rPr>
              <w:t>0,418</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Транспорт:</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-протяженность дорог (</w:t>
            </w:r>
            <w:proofErr w:type="gramStart"/>
            <w:r w:rsidRPr="00FE2CB6">
              <w:rPr>
                <w:rFonts w:ascii="Times New Roman" w:hAnsi="Times New Roman"/>
                <w:sz w:val="24"/>
                <w:szCs w:val="24"/>
              </w:rPr>
              <w:t>поселковые</w:t>
            </w:r>
            <w:proofErr w:type="gramEnd"/>
            <w:r w:rsidRPr="00FE2CB6">
              <w:rPr>
                <w:rFonts w:ascii="Times New Roman" w:hAnsi="Times New Roman"/>
                <w:sz w:val="24"/>
                <w:szCs w:val="24"/>
              </w:rPr>
              <w:t>)</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                             км</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22,5</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22,5</w:t>
            </w:r>
          </w:p>
        </w:tc>
        <w:tc>
          <w:tcPr>
            <w:tcW w:w="1440" w:type="dxa"/>
          </w:tcPr>
          <w:p w:rsidR="006B4DA9" w:rsidRPr="00215803" w:rsidRDefault="006B4DA9" w:rsidP="001852C3">
            <w:pPr>
              <w:spacing w:after="0" w:line="240" w:lineRule="auto"/>
              <w:rPr>
                <w:rFonts w:ascii="Times New Roman" w:hAnsi="Times New Roman"/>
                <w:sz w:val="24"/>
                <w:szCs w:val="24"/>
              </w:rPr>
            </w:pPr>
            <w:r w:rsidRPr="00215803">
              <w:rPr>
                <w:rFonts w:ascii="Times New Roman" w:hAnsi="Times New Roman"/>
                <w:sz w:val="24"/>
                <w:szCs w:val="24"/>
              </w:rPr>
              <w:t>22,5</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22,5</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-дороги общего пользования</w:t>
            </w:r>
          </w:p>
        </w:tc>
        <w:tc>
          <w:tcPr>
            <w:tcW w:w="947"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км</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22,5</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22,5</w:t>
            </w:r>
          </w:p>
        </w:tc>
        <w:tc>
          <w:tcPr>
            <w:tcW w:w="1440" w:type="dxa"/>
          </w:tcPr>
          <w:p w:rsidR="006B4DA9" w:rsidRPr="00215803" w:rsidRDefault="006B4DA9" w:rsidP="001852C3">
            <w:pPr>
              <w:spacing w:after="0" w:line="240" w:lineRule="auto"/>
              <w:rPr>
                <w:rFonts w:ascii="Times New Roman" w:hAnsi="Times New Roman"/>
                <w:sz w:val="24"/>
                <w:szCs w:val="24"/>
              </w:rPr>
            </w:pPr>
            <w:r w:rsidRPr="00215803">
              <w:rPr>
                <w:rFonts w:ascii="Times New Roman" w:hAnsi="Times New Roman"/>
                <w:sz w:val="24"/>
                <w:szCs w:val="24"/>
              </w:rPr>
              <w:t>22,5</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22,5</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-расстояние до районного центра</w:t>
            </w:r>
          </w:p>
        </w:tc>
        <w:tc>
          <w:tcPr>
            <w:tcW w:w="947"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км</w:t>
            </w:r>
          </w:p>
        </w:tc>
        <w:tc>
          <w:tcPr>
            <w:tcW w:w="1439"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5</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5</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5</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5</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5</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5</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автомобилей у населения:</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proofErr w:type="gramStart"/>
            <w:r w:rsidRPr="00FE2CB6">
              <w:rPr>
                <w:rFonts w:ascii="Times New Roman" w:hAnsi="Times New Roman"/>
                <w:sz w:val="24"/>
                <w:szCs w:val="24"/>
              </w:rPr>
              <w:t>шт</w:t>
            </w:r>
            <w:proofErr w:type="spellEnd"/>
            <w:proofErr w:type="gram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510</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6150AE">
              <w:rPr>
                <w:rFonts w:ascii="Times New Roman" w:hAnsi="Times New Roman"/>
                <w:sz w:val="24"/>
                <w:szCs w:val="24"/>
              </w:rPr>
              <w:t>5</w:t>
            </w:r>
            <w:r>
              <w:rPr>
                <w:rFonts w:ascii="Times New Roman" w:hAnsi="Times New Roman"/>
                <w:sz w:val="24"/>
                <w:szCs w:val="24"/>
              </w:rPr>
              <w:t>2</w:t>
            </w:r>
            <w:r w:rsidRPr="006150AE">
              <w:rPr>
                <w:rFonts w:ascii="Times New Roman" w:hAnsi="Times New Roman"/>
                <w:sz w:val="24"/>
                <w:szCs w:val="24"/>
              </w:rPr>
              <w:t>0</w:t>
            </w:r>
          </w:p>
        </w:tc>
        <w:tc>
          <w:tcPr>
            <w:tcW w:w="1440" w:type="dxa"/>
          </w:tcPr>
          <w:p w:rsidR="006B4DA9" w:rsidRPr="00CC2EE4" w:rsidRDefault="006B4DA9" w:rsidP="00A53A6B">
            <w:pPr>
              <w:spacing w:after="0" w:line="240" w:lineRule="auto"/>
              <w:rPr>
                <w:rFonts w:ascii="Times New Roman" w:hAnsi="Times New Roman"/>
                <w:sz w:val="24"/>
                <w:szCs w:val="24"/>
                <w:highlight w:val="yellow"/>
              </w:rPr>
            </w:pPr>
            <w:r w:rsidRPr="006150AE">
              <w:rPr>
                <w:rFonts w:ascii="Times New Roman" w:hAnsi="Times New Roman"/>
                <w:sz w:val="24"/>
                <w:szCs w:val="24"/>
              </w:rPr>
              <w:t>5</w:t>
            </w:r>
            <w:r w:rsidR="00A53A6B">
              <w:rPr>
                <w:rFonts w:ascii="Times New Roman" w:hAnsi="Times New Roman"/>
                <w:sz w:val="24"/>
                <w:szCs w:val="24"/>
              </w:rPr>
              <w:t>3</w:t>
            </w:r>
            <w:r w:rsidRPr="006150AE">
              <w:rPr>
                <w:rFonts w:ascii="Times New Roman" w:hAnsi="Times New Roman"/>
                <w:sz w:val="24"/>
                <w:szCs w:val="24"/>
              </w:rPr>
              <w:t>0</w:t>
            </w:r>
          </w:p>
        </w:tc>
        <w:tc>
          <w:tcPr>
            <w:tcW w:w="1350" w:type="dxa"/>
          </w:tcPr>
          <w:p w:rsidR="006B4DA9" w:rsidRPr="00FE2CB6" w:rsidRDefault="006B4DA9" w:rsidP="006150AE">
            <w:pPr>
              <w:spacing w:after="0" w:line="240" w:lineRule="auto"/>
              <w:rPr>
                <w:rFonts w:ascii="Times New Roman" w:hAnsi="Times New Roman"/>
                <w:sz w:val="24"/>
                <w:szCs w:val="24"/>
              </w:rPr>
            </w:pPr>
            <w:r w:rsidRPr="00FE2CB6">
              <w:rPr>
                <w:rFonts w:ascii="Times New Roman" w:hAnsi="Times New Roman"/>
                <w:sz w:val="24"/>
                <w:szCs w:val="24"/>
              </w:rPr>
              <w:t>5</w:t>
            </w:r>
            <w:r>
              <w:rPr>
                <w:rFonts w:ascii="Times New Roman" w:hAnsi="Times New Roman"/>
                <w:sz w:val="24"/>
                <w:szCs w:val="24"/>
              </w:rPr>
              <w:t>40</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550</w:t>
            </w:r>
          </w:p>
        </w:tc>
        <w:tc>
          <w:tcPr>
            <w:tcW w:w="1560" w:type="dxa"/>
          </w:tcPr>
          <w:p w:rsidR="006B4DA9" w:rsidRPr="00FE2CB6" w:rsidRDefault="006B4DA9" w:rsidP="006150AE">
            <w:pPr>
              <w:spacing w:after="0" w:line="240" w:lineRule="auto"/>
              <w:rPr>
                <w:rFonts w:ascii="Times New Roman" w:hAnsi="Times New Roman"/>
                <w:sz w:val="24"/>
                <w:szCs w:val="24"/>
              </w:rPr>
            </w:pPr>
            <w:r>
              <w:rPr>
                <w:rFonts w:ascii="Times New Roman" w:hAnsi="Times New Roman"/>
                <w:sz w:val="24"/>
                <w:szCs w:val="24"/>
              </w:rPr>
              <w:t>560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Связь:</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587"/>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w:t>
            </w:r>
            <w:proofErr w:type="spellStart"/>
            <w:r w:rsidRPr="00FE2CB6">
              <w:rPr>
                <w:rFonts w:ascii="Times New Roman" w:hAnsi="Times New Roman"/>
                <w:sz w:val="24"/>
                <w:szCs w:val="24"/>
              </w:rPr>
              <w:t>колличество</w:t>
            </w:r>
            <w:proofErr w:type="spellEnd"/>
            <w:r w:rsidRPr="00FE2CB6">
              <w:rPr>
                <w:rFonts w:ascii="Times New Roman" w:hAnsi="Times New Roman"/>
                <w:sz w:val="24"/>
                <w:szCs w:val="24"/>
              </w:rPr>
              <w:t xml:space="preserve"> телефонных аппаратов, фиксированной связи</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proofErr w:type="gramStart"/>
            <w:r w:rsidRPr="00FE2CB6">
              <w:rPr>
                <w:rFonts w:ascii="Times New Roman" w:hAnsi="Times New Roman"/>
                <w:sz w:val="24"/>
                <w:szCs w:val="24"/>
              </w:rPr>
              <w:t>шт</w:t>
            </w:r>
            <w:proofErr w:type="spellEnd"/>
            <w:proofErr w:type="gram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1700</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6150AE">
              <w:rPr>
                <w:rFonts w:ascii="Times New Roman" w:hAnsi="Times New Roman"/>
                <w:sz w:val="24"/>
                <w:szCs w:val="24"/>
              </w:rPr>
              <w:t>1700</w:t>
            </w:r>
          </w:p>
        </w:tc>
        <w:tc>
          <w:tcPr>
            <w:tcW w:w="1440" w:type="dxa"/>
          </w:tcPr>
          <w:p w:rsidR="006B4DA9" w:rsidRPr="00CC2EE4" w:rsidRDefault="006B4DA9" w:rsidP="001852C3">
            <w:pPr>
              <w:spacing w:after="0" w:line="240" w:lineRule="auto"/>
              <w:rPr>
                <w:rFonts w:ascii="Times New Roman" w:hAnsi="Times New Roman"/>
                <w:sz w:val="24"/>
                <w:szCs w:val="24"/>
                <w:highlight w:val="yellow"/>
              </w:rPr>
            </w:pPr>
            <w:r w:rsidRPr="006150AE">
              <w:rPr>
                <w:rFonts w:ascii="Times New Roman" w:hAnsi="Times New Roman"/>
                <w:sz w:val="24"/>
                <w:szCs w:val="24"/>
              </w:rPr>
              <w:t>1700</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8</w:t>
            </w:r>
            <w:r w:rsidRPr="00FE2CB6">
              <w:rPr>
                <w:rFonts w:ascii="Times New Roman" w:hAnsi="Times New Roman"/>
                <w:sz w:val="24"/>
                <w:szCs w:val="24"/>
              </w:rPr>
              <w:t>00</w:t>
            </w:r>
          </w:p>
        </w:tc>
        <w:tc>
          <w:tcPr>
            <w:tcW w:w="1283" w:type="dxa"/>
            <w:gridSpan w:val="2"/>
          </w:tcPr>
          <w:p w:rsidR="006B4DA9" w:rsidRPr="00FE2CB6" w:rsidRDefault="006B4DA9" w:rsidP="006150AE">
            <w:pPr>
              <w:spacing w:after="0" w:line="240" w:lineRule="auto"/>
              <w:rPr>
                <w:rFonts w:ascii="Times New Roman" w:hAnsi="Times New Roman"/>
                <w:sz w:val="24"/>
                <w:szCs w:val="24"/>
              </w:rPr>
            </w:pPr>
            <w:r>
              <w:rPr>
                <w:rFonts w:ascii="Times New Roman" w:hAnsi="Times New Roman"/>
                <w:sz w:val="24"/>
                <w:szCs w:val="24"/>
              </w:rPr>
              <w:t>1800</w:t>
            </w:r>
          </w:p>
        </w:tc>
        <w:tc>
          <w:tcPr>
            <w:tcW w:w="1560" w:type="dxa"/>
          </w:tcPr>
          <w:p w:rsidR="006B4DA9" w:rsidRPr="00FE2CB6" w:rsidRDefault="006B4DA9" w:rsidP="006150AE">
            <w:pPr>
              <w:spacing w:after="0" w:line="240" w:lineRule="auto"/>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8</w:t>
            </w:r>
            <w:r w:rsidRPr="00FE2CB6">
              <w:rPr>
                <w:rFonts w:ascii="Times New Roman" w:hAnsi="Times New Roman"/>
                <w:sz w:val="24"/>
                <w:szCs w:val="24"/>
              </w:rPr>
              <w:t>00</w:t>
            </w:r>
          </w:p>
        </w:tc>
      </w:tr>
      <w:tr w:rsidR="006B4DA9" w:rsidRPr="00FE2CB6" w:rsidTr="00693AEF">
        <w:trPr>
          <w:trHeight w:val="566"/>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почтовых ящиков</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proofErr w:type="gramStart"/>
            <w:r w:rsidRPr="00FE2CB6">
              <w:rPr>
                <w:rFonts w:ascii="Times New Roman" w:hAnsi="Times New Roman"/>
                <w:sz w:val="24"/>
                <w:szCs w:val="24"/>
              </w:rPr>
              <w:t>шт</w:t>
            </w:r>
            <w:proofErr w:type="spellEnd"/>
            <w:proofErr w:type="gram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 xml:space="preserve">928 </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215803">
              <w:rPr>
                <w:rFonts w:ascii="Times New Roman" w:hAnsi="Times New Roman"/>
                <w:sz w:val="24"/>
                <w:szCs w:val="24"/>
              </w:rPr>
              <w:t>984</w:t>
            </w:r>
          </w:p>
        </w:tc>
        <w:tc>
          <w:tcPr>
            <w:tcW w:w="1440" w:type="dxa"/>
          </w:tcPr>
          <w:p w:rsidR="006B4DA9" w:rsidRPr="00CC2EE4" w:rsidRDefault="00A53A6B" w:rsidP="001852C3">
            <w:pPr>
              <w:spacing w:after="0" w:line="240" w:lineRule="auto"/>
              <w:rPr>
                <w:rFonts w:ascii="Times New Roman" w:hAnsi="Times New Roman"/>
                <w:sz w:val="24"/>
                <w:szCs w:val="24"/>
                <w:highlight w:val="yellow"/>
              </w:rPr>
            </w:pPr>
            <w:r>
              <w:rPr>
                <w:rFonts w:ascii="Times New Roman" w:hAnsi="Times New Roman"/>
                <w:sz w:val="24"/>
                <w:szCs w:val="24"/>
              </w:rPr>
              <w:t>1027</w:t>
            </w:r>
          </w:p>
        </w:tc>
        <w:tc>
          <w:tcPr>
            <w:tcW w:w="1350" w:type="dxa"/>
          </w:tcPr>
          <w:p w:rsidR="006B4DA9" w:rsidRPr="00FE2CB6" w:rsidRDefault="00A53A6B" w:rsidP="00A53A6B">
            <w:pPr>
              <w:spacing w:after="0" w:line="240" w:lineRule="auto"/>
              <w:rPr>
                <w:rFonts w:ascii="Times New Roman" w:hAnsi="Times New Roman"/>
                <w:sz w:val="24"/>
                <w:szCs w:val="24"/>
              </w:rPr>
            </w:pPr>
            <w:r>
              <w:rPr>
                <w:rFonts w:ascii="Times New Roman" w:hAnsi="Times New Roman"/>
                <w:sz w:val="24"/>
                <w:szCs w:val="24"/>
              </w:rPr>
              <w:t>1050</w:t>
            </w:r>
          </w:p>
        </w:tc>
        <w:tc>
          <w:tcPr>
            <w:tcW w:w="1283" w:type="dxa"/>
            <w:gridSpan w:val="2"/>
          </w:tcPr>
          <w:p w:rsidR="006B4DA9" w:rsidRPr="00FE2CB6" w:rsidRDefault="006B4DA9" w:rsidP="00A53A6B">
            <w:pPr>
              <w:spacing w:after="0" w:line="240" w:lineRule="auto"/>
              <w:rPr>
                <w:rFonts w:ascii="Times New Roman" w:hAnsi="Times New Roman"/>
                <w:sz w:val="24"/>
                <w:szCs w:val="24"/>
              </w:rPr>
            </w:pPr>
            <w:r>
              <w:rPr>
                <w:rFonts w:ascii="Times New Roman" w:hAnsi="Times New Roman"/>
                <w:sz w:val="24"/>
                <w:szCs w:val="24"/>
              </w:rPr>
              <w:t>10</w:t>
            </w:r>
            <w:r w:rsidR="00A53A6B">
              <w:rPr>
                <w:rFonts w:ascii="Times New Roman" w:hAnsi="Times New Roman"/>
                <w:sz w:val="24"/>
                <w:szCs w:val="24"/>
              </w:rPr>
              <w:t>80</w:t>
            </w:r>
          </w:p>
        </w:tc>
        <w:tc>
          <w:tcPr>
            <w:tcW w:w="1560" w:type="dxa"/>
          </w:tcPr>
          <w:p w:rsidR="006B4DA9" w:rsidRPr="00FE2CB6" w:rsidRDefault="00A53A6B" w:rsidP="001852C3">
            <w:pPr>
              <w:spacing w:after="0" w:line="240" w:lineRule="auto"/>
              <w:rPr>
                <w:rFonts w:ascii="Times New Roman" w:hAnsi="Times New Roman"/>
                <w:sz w:val="24"/>
                <w:szCs w:val="24"/>
              </w:rPr>
            </w:pPr>
            <w:r>
              <w:rPr>
                <w:rFonts w:ascii="Times New Roman" w:hAnsi="Times New Roman"/>
                <w:sz w:val="24"/>
                <w:szCs w:val="24"/>
              </w:rPr>
              <w:t>2000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-наличие персональных компьютеров, в том числе подключенных к сети интернет</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proofErr w:type="gramStart"/>
            <w:r w:rsidRPr="00FE2CB6">
              <w:rPr>
                <w:rFonts w:ascii="Times New Roman" w:hAnsi="Times New Roman"/>
                <w:sz w:val="24"/>
                <w:szCs w:val="24"/>
              </w:rPr>
              <w:t>шт</w:t>
            </w:r>
            <w:proofErr w:type="spellEnd"/>
            <w:proofErr w:type="gram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2100</w:t>
            </w:r>
            <w:r w:rsidRPr="00FE2CB6">
              <w:rPr>
                <w:rFonts w:ascii="Times New Roman" w:hAnsi="Times New Roman"/>
                <w:sz w:val="24"/>
                <w:szCs w:val="24"/>
              </w:rPr>
              <w:t xml:space="preserve">(население) +  (почта, </w:t>
            </w:r>
            <w:proofErr w:type="spellStart"/>
            <w:r w:rsidRPr="00FE2CB6">
              <w:rPr>
                <w:rFonts w:ascii="Times New Roman" w:hAnsi="Times New Roman"/>
                <w:sz w:val="24"/>
                <w:szCs w:val="24"/>
              </w:rPr>
              <w:t>школы</w:t>
            </w:r>
            <w:proofErr w:type="gramStart"/>
            <w:r w:rsidRPr="00FE2CB6">
              <w:rPr>
                <w:rFonts w:ascii="Times New Roman" w:hAnsi="Times New Roman"/>
                <w:sz w:val="24"/>
                <w:szCs w:val="24"/>
              </w:rPr>
              <w:t>,с</w:t>
            </w:r>
            <w:proofErr w:type="spellEnd"/>
            <w:proofErr w:type="gramEnd"/>
            <w:r w:rsidRPr="00FE2CB6">
              <w:rPr>
                <w:rFonts w:ascii="Times New Roman" w:hAnsi="Times New Roman"/>
                <w:sz w:val="24"/>
                <w:szCs w:val="24"/>
              </w:rPr>
              <w:t>/с,</w:t>
            </w:r>
          </w:p>
          <w:p w:rsidR="006B4DA9" w:rsidRPr="00FE2CB6" w:rsidRDefault="006B4DA9" w:rsidP="00344C22">
            <w:pPr>
              <w:spacing w:after="0" w:line="240" w:lineRule="auto"/>
              <w:rPr>
                <w:rFonts w:ascii="Times New Roman" w:hAnsi="Times New Roman"/>
                <w:sz w:val="24"/>
                <w:szCs w:val="24"/>
              </w:rPr>
            </w:pPr>
            <w:r w:rsidRPr="00FE2CB6">
              <w:rPr>
                <w:rFonts w:ascii="Times New Roman" w:hAnsi="Times New Roman"/>
                <w:sz w:val="24"/>
                <w:szCs w:val="24"/>
              </w:rPr>
              <w:t>библиотек)</w:t>
            </w:r>
          </w:p>
        </w:tc>
        <w:tc>
          <w:tcPr>
            <w:tcW w:w="1440" w:type="dxa"/>
          </w:tcPr>
          <w:p w:rsidR="006B4DA9" w:rsidRPr="006150AE" w:rsidRDefault="006B4DA9" w:rsidP="00344C22">
            <w:pPr>
              <w:spacing w:after="0" w:line="240" w:lineRule="auto"/>
              <w:rPr>
                <w:rFonts w:ascii="Times New Roman" w:hAnsi="Times New Roman"/>
                <w:sz w:val="24"/>
                <w:szCs w:val="24"/>
              </w:rPr>
            </w:pPr>
            <w:r w:rsidRPr="006150AE">
              <w:rPr>
                <w:rFonts w:ascii="Times New Roman" w:hAnsi="Times New Roman"/>
                <w:sz w:val="24"/>
                <w:szCs w:val="24"/>
              </w:rPr>
              <w:t xml:space="preserve">2178(население) +  (почта, </w:t>
            </w:r>
            <w:proofErr w:type="spellStart"/>
            <w:r w:rsidRPr="006150AE">
              <w:rPr>
                <w:rFonts w:ascii="Times New Roman" w:hAnsi="Times New Roman"/>
                <w:sz w:val="24"/>
                <w:szCs w:val="24"/>
              </w:rPr>
              <w:t>школы</w:t>
            </w:r>
            <w:proofErr w:type="gramStart"/>
            <w:r w:rsidRPr="006150AE">
              <w:rPr>
                <w:rFonts w:ascii="Times New Roman" w:hAnsi="Times New Roman"/>
                <w:sz w:val="24"/>
                <w:szCs w:val="24"/>
              </w:rPr>
              <w:t>,с</w:t>
            </w:r>
            <w:proofErr w:type="spellEnd"/>
            <w:proofErr w:type="gramEnd"/>
            <w:r w:rsidRPr="006150AE">
              <w:rPr>
                <w:rFonts w:ascii="Times New Roman" w:hAnsi="Times New Roman"/>
                <w:sz w:val="24"/>
                <w:szCs w:val="24"/>
              </w:rPr>
              <w:t>/с,</w:t>
            </w:r>
          </w:p>
          <w:p w:rsidR="006B4DA9" w:rsidRPr="00CC2EE4" w:rsidRDefault="006B4DA9" w:rsidP="00344C22">
            <w:pPr>
              <w:spacing w:after="0" w:line="240" w:lineRule="auto"/>
              <w:rPr>
                <w:rFonts w:ascii="Times New Roman" w:hAnsi="Times New Roman"/>
                <w:sz w:val="24"/>
                <w:szCs w:val="24"/>
                <w:highlight w:val="yellow"/>
              </w:rPr>
            </w:pPr>
            <w:r w:rsidRPr="006150AE">
              <w:rPr>
                <w:rFonts w:ascii="Times New Roman" w:hAnsi="Times New Roman"/>
                <w:sz w:val="24"/>
                <w:szCs w:val="24"/>
              </w:rPr>
              <w:t>библиотек)</w:t>
            </w:r>
          </w:p>
        </w:tc>
        <w:tc>
          <w:tcPr>
            <w:tcW w:w="1440" w:type="dxa"/>
          </w:tcPr>
          <w:p w:rsidR="006B4DA9" w:rsidRPr="006150AE" w:rsidRDefault="006B4DA9" w:rsidP="001852C3">
            <w:pPr>
              <w:spacing w:after="0" w:line="240" w:lineRule="auto"/>
              <w:rPr>
                <w:rFonts w:ascii="Times New Roman" w:hAnsi="Times New Roman"/>
                <w:sz w:val="24"/>
                <w:szCs w:val="24"/>
              </w:rPr>
            </w:pPr>
            <w:r w:rsidRPr="006150AE">
              <w:rPr>
                <w:rFonts w:ascii="Times New Roman" w:hAnsi="Times New Roman"/>
                <w:sz w:val="24"/>
                <w:szCs w:val="24"/>
              </w:rPr>
              <w:t>2</w:t>
            </w:r>
            <w:r w:rsidR="00A53A6B">
              <w:rPr>
                <w:rFonts w:ascii="Times New Roman" w:hAnsi="Times New Roman"/>
                <w:sz w:val="24"/>
                <w:szCs w:val="24"/>
              </w:rPr>
              <w:t>200</w:t>
            </w:r>
            <w:r w:rsidRPr="006150AE">
              <w:rPr>
                <w:rFonts w:ascii="Times New Roman" w:hAnsi="Times New Roman"/>
                <w:sz w:val="24"/>
                <w:szCs w:val="24"/>
              </w:rPr>
              <w:t xml:space="preserve">(население) +  (почта, </w:t>
            </w:r>
            <w:proofErr w:type="spellStart"/>
            <w:r w:rsidRPr="006150AE">
              <w:rPr>
                <w:rFonts w:ascii="Times New Roman" w:hAnsi="Times New Roman"/>
                <w:sz w:val="24"/>
                <w:szCs w:val="24"/>
              </w:rPr>
              <w:t>школы</w:t>
            </w:r>
            <w:proofErr w:type="gramStart"/>
            <w:r w:rsidRPr="006150AE">
              <w:rPr>
                <w:rFonts w:ascii="Times New Roman" w:hAnsi="Times New Roman"/>
                <w:sz w:val="24"/>
                <w:szCs w:val="24"/>
              </w:rPr>
              <w:t>,с</w:t>
            </w:r>
            <w:proofErr w:type="spellEnd"/>
            <w:proofErr w:type="gramEnd"/>
            <w:r w:rsidRPr="006150AE">
              <w:rPr>
                <w:rFonts w:ascii="Times New Roman" w:hAnsi="Times New Roman"/>
                <w:sz w:val="24"/>
                <w:szCs w:val="24"/>
              </w:rPr>
              <w:t>/с,</w:t>
            </w:r>
          </w:p>
          <w:p w:rsidR="006B4DA9" w:rsidRPr="00CC2EE4" w:rsidRDefault="006B4DA9" w:rsidP="001852C3">
            <w:pPr>
              <w:spacing w:after="0" w:line="240" w:lineRule="auto"/>
              <w:rPr>
                <w:rFonts w:ascii="Times New Roman" w:hAnsi="Times New Roman"/>
                <w:sz w:val="24"/>
                <w:szCs w:val="24"/>
                <w:highlight w:val="yellow"/>
              </w:rPr>
            </w:pPr>
            <w:r w:rsidRPr="006150AE">
              <w:rPr>
                <w:rFonts w:ascii="Times New Roman" w:hAnsi="Times New Roman"/>
                <w:sz w:val="24"/>
                <w:szCs w:val="24"/>
              </w:rPr>
              <w:t>библиотек)</w:t>
            </w:r>
          </w:p>
        </w:tc>
        <w:tc>
          <w:tcPr>
            <w:tcW w:w="1350" w:type="dxa"/>
          </w:tcPr>
          <w:p w:rsidR="006B4DA9" w:rsidRPr="00FE2CB6" w:rsidRDefault="006B4DA9" w:rsidP="006150AE">
            <w:pPr>
              <w:spacing w:after="0" w:line="240" w:lineRule="auto"/>
              <w:rPr>
                <w:rFonts w:ascii="Times New Roman" w:hAnsi="Times New Roman"/>
                <w:sz w:val="24"/>
                <w:szCs w:val="24"/>
              </w:rPr>
            </w:pPr>
            <w:r>
              <w:rPr>
                <w:rFonts w:ascii="Times New Roman" w:hAnsi="Times New Roman"/>
                <w:sz w:val="24"/>
                <w:szCs w:val="24"/>
              </w:rPr>
              <w:t>2300</w:t>
            </w:r>
            <w:r w:rsidRPr="00FE2CB6">
              <w:rPr>
                <w:rFonts w:ascii="Times New Roman" w:hAnsi="Times New Roman"/>
                <w:sz w:val="24"/>
                <w:szCs w:val="24"/>
              </w:rPr>
              <w:t xml:space="preserve">(население) +  (почта, </w:t>
            </w:r>
            <w:proofErr w:type="spellStart"/>
            <w:r w:rsidRPr="00FE2CB6">
              <w:rPr>
                <w:rFonts w:ascii="Times New Roman" w:hAnsi="Times New Roman"/>
                <w:sz w:val="24"/>
                <w:szCs w:val="24"/>
              </w:rPr>
              <w:t>школы</w:t>
            </w:r>
            <w:proofErr w:type="gramStart"/>
            <w:r w:rsidRPr="00FE2CB6">
              <w:rPr>
                <w:rFonts w:ascii="Times New Roman" w:hAnsi="Times New Roman"/>
                <w:sz w:val="24"/>
                <w:szCs w:val="24"/>
              </w:rPr>
              <w:t>,с</w:t>
            </w:r>
            <w:proofErr w:type="spellEnd"/>
            <w:proofErr w:type="gramEnd"/>
            <w:r w:rsidRPr="00FE2CB6">
              <w:rPr>
                <w:rFonts w:ascii="Times New Roman" w:hAnsi="Times New Roman"/>
                <w:sz w:val="24"/>
                <w:szCs w:val="24"/>
              </w:rPr>
              <w:t>/</w:t>
            </w:r>
            <w:proofErr w:type="spellStart"/>
            <w:r w:rsidRPr="00FE2CB6">
              <w:rPr>
                <w:rFonts w:ascii="Times New Roman" w:hAnsi="Times New Roman"/>
                <w:sz w:val="24"/>
                <w:szCs w:val="24"/>
              </w:rPr>
              <w:t>с</w:t>
            </w:r>
            <w:r>
              <w:rPr>
                <w:rFonts w:ascii="Times New Roman" w:hAnsi="Times New Roman"/>
                <w:sz w:val="24"/>
                <w:szCs w:val="24"/>
              </w:rPr>
              <w:t>,библиотек</w:t>
            </w:r>
            <w:proofErr w:type="spellEnd"/>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2300</w:t>
            </w:r>
          </w:p>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 xml:space="preserve">(население) + (почта, </w:t>
            </w:r>
            <w:proofErr w:type="spellStart"/>
            <w:r w:rsidRPr="00FE2CB6">
              <w:rPr>
                <w:rFonts w:ascii="Times New Roman" w:hAnsi="Times New Roman"/>
                <w:sz w:val="24"/>
                <w:szCs w:val="24"/>
              </w:rPr>
              <w:t>школы</w:t>
            </w:r>
            <w:proofErr w:type="gramStart"/>
            <w:r w:rsidRPr="00FE2CB6">
              <w:rPr>
                <w:rFonts w:ascii="Times New Roman" w:hAnsi="Times New Roman"/>
                <w:sz w:val="24"/>
                <w:szCs w:val="24"/>
              </w:rPr>
              <w:t>,с</w:t>
            </w:r>
            <w:proofErr w:type="spellEnd"/>
            <w:proofErr w:type="gramEnd"/>
            <w:r w:rsidRPr="00FE2CB6">
              <w:rPr>
                <w:rFonts w:ascii="Times New Roman" w:hAnsi="Times New Roman"/>
                <w:sz w:val="24"/>
                <w:szCs w:val="24"/>
              </w:rPr>
              <w:t>/с</w:t>
            </w:r>
          </w:p>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библиотеки</w:t>
            </w:r>
          </w:p>
        </w:tc>
        <w:tc>
          <w:tcPr>
            <w:tcW w:w="156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2400</w:t>
            </w:r>
          </w:p>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 xml:space="preserve">(население) +  (почта, </w:t>
            </w:r>
            <w:proofErr w:type="spellStart"/>
            <w:r w:rsidRPr="00FE2CB6">
              <w:rPr>
                <w:rFonts w:ascii="Times New Roman" w:hAnsi="Times New Roman"/>
                <w:sz w:val="24"/>
                <w:szCs w:val="24"/>
              </w:rPr>
              <w:t>школы</w:t>
            </w:r>
            <w:proofErr w:type="gramStart"/>
            <w:r w:rsidRPr="00FE2CB6">
              <w:rPr>
                <w:rFonts w:ascii="Times New Roman" w:hAnsi="Times New Roman"/>
                <w:sz w:val="24"/>
                <w:szCs w:val="24"/>
              </w:rPr>
              <w:t>,с</w:t>
            </w:r>
            <w:proofErr w:type="spellEnd"/>
            <w:proofErr w:type="gramEnd"/>
            <w:r w:rsidRPr="00FE2CB6">
              <w:rPr>
                <w:rFonts w:ascii="Times New Roman" w:hAnsi="Times New Roman"/>
                <w:sz w:val="24"/>
                <w:szCs w:val="24"/>
              </w:rPr>
              <w:t>/с</w:t>
            </w:r>
          </w:p>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библиотеки</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4</w:t>
            </w: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Строительство:</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-отремонтировано дорог</w:t>
            </w:r>
          </w:p>
        </w:tc>
        <w:tc>
          <w:tcPr>
            <w:tcW w:w="947"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км</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1,36</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215803">
              <w:rPr>
                <w:rFonts w:ascii="Times New Roman" w:hAnsi="Times New Roman"/>
                <w:sz w:val="24"/>
                <w:szCs w:val="24"/>
              </w:rPr>
              <w:t>1,36</w:t>
            </w:r>
          </w:p>
        </w:tc>
        <w:tc>
          <w:tcPr>
            <w:tcW w:w="1440" w:type="dxa"/>
          </w:tcPr>
          <w:p w:rsidR="006B4DA9" w:rsidRPr="00CC2EE4" w:rsidRDefault="006B4DA9"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1,36</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0,43</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1,05</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1,8</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-отремонтировано водопроводов</w:t>
            </w:r>
          </w:p>
        </w:tc>
        <w:tc>
          <w:tcPr>
            <w:tcW w:w="947" w:type="dxa"/>
          </w:tcPr>
          <w:p w:rsidR="006B4DA9" w:rsidRPr="00FE2CB6" w:rsidRDefault="006B4DA9" w:rsidP="00B101FF">
            <w:pPr>
              <w:spacing w:after="0" w:line="240" w:lineRule="auto"/>
              <w:rPr>
                <w:rFonts w:ascii="Times New Roman" w:hAnsi="Times New Roman"/>
                <w:sz w:val="24"/>
                <w:szCs w:val="24"/>
              </w:rPr>
            </w:pPr>
            <w:r>
              <w:rPr>
                <w:rFonts w:ascii="Times New Roman" w:hAnsi="Times New Roman"/>
                <w:sz w:val="24"/>
                <w:szCs w:val="24"/>
              </w:rPr>
              <w:t>к</w:t>
            </w:r>
            <w:r w:rsidRPr="00FE2CB6">
              <w:rPr>
                <w:rFonts w:ascii="Times New Roman" w:hAnsi="Times New Roman"/>
                <w:sz w:val="24"/>
                <w:szCs w:val="24"/>
              </w:rPr>
              <w:t>м</w:t>
            </w:r>
          </w:p>
        </w:tc>
        <w:tc>
          <w:tcPr>
            <w:tcW w:w="1439" w:type="dxa"/>
          </w:tcPr>
          <w:p w:rsidR="006B4DA9"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-отремонтировано отопления</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sidRPr="00FE2CB6">
              <w:rPr>
                <w:rFonts w:ascii="Times New Roman" w:hAnsi="Times New Roman"/>
                <w:sz w:val="24"/>
                <w:szCs w:val="24"/>
              </w:rPr>
              <w:t>действ</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действ</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действ</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действ</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действ</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действ</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5.</w:t>
            </w: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Рынок товаров и услуг:</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b/>
                <w:sz w:val="24"/>
                <w:szCs w:val="24"/>
              </w:rPr>
              <w:t>-</w:t>
            </w:r>
            <w:r w:rsidRPr="00FE2CB6">
              <w:rPr>
                <w:rFonts w:ascii="Times New Roman" w:hAnsi="Times New Roman"/>
                <w:sz w:val="24"/>
                <w:szCs w:val="24"/>
              </w:rPr>
              <w:t>количество магазинов и иных торговых точек на нашей территории</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proofErr w:type="gramStart"/>
            <w:r w:rsidRPr="00FE2CB6">
              <w:rPr>
                <w:rFonts w:ascii="Times New Roman" w:hAnsi="Times New Roman"/>
                <w:sz w:val="24"/>
                <w:szCs w:val="24"/>
              </w:rPr>
              <w:t>шт</w:t>
            </w:r>
            <w:proofErr w:type="spellEnd"/>
            <w:proofErr w:type="gram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10</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215803">
              <w:rPr>
                <w:rFonts w:ascii="Times New Roman" w:hAnsi="Times New Roman"/>
                <w:sz w:val="24"/>
                <w:szCs w:val="24"/>
              </w:rPr>
              <w:t>10</w:t>
            </w:r>
          </w:p>
        </w:tc>
        <w:tc>
          <w:tcPr>
            <w:tcW w:w="1440" w:type="dxa"/>
          </w:tcPr>
          <w:p w:rsidR="006B4DA9" w:rsidRPr="00CC2EE4" w:rsidRDefault="006B4DA9"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10</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10</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11</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12</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6</w:t>
            </w: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Инвестиции:</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sz w:val="24"/>
                <w:szCs w:val="24"/>
              </w:rPr>
              <w:t>-использование денежных средств</w:t>
            </w:r>
            <w:r w:rsidRPr="00FE2CB6">
              <w:rPr>
                <w:rFonts w:ascii="Times New Roman" w:hAnsi="Times New Roman"/>
                <w:b/>
                <w:sz w:val="24"/>
                <w:szCs w:val="24"/>
              </w:rPr>
              <w:t>:</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-строительство школ</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r w:rsidRPr="00FE2CB6">
              <w:rPr>
                <w:rFonts w:ascii="Times New Roman" w:hAnsi="Times New Roman"/>
                <w:sz w:val="24"/>
                <w:szCs w:val="24"/>
              </w:rPr>
              <w:t>руб</w:t>
            </w:r>
            <w:proofErr w:type="spell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-строительство клубов</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r w:rsidRPr="00FE2CB6">
              <w:rPr>
                <w:rFonts w:ascii="Times New Roman" w:hAnsi="Times New Roman"/>
                <w:sz w:val="24"/>
                <w:szCs w:val="24"/>
              </w:rPr>
              <w:t>руб</w:t>
            </w:r>
            <w:proofErr w:type="spell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-транспорт</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r w:rsidRPr="00FE2CB6">
              <w:rPr>
                <w:rFonts w:ascii="Times New Roman" w:hAnsi="Times New Roman"/>
                <w:sz w:val="24"/>
                <w:szCs w:val="24"/>
              </w:rPr>
              <w:t>руб</w:t>
            </w:r>
            <w:proofErr w:type="spell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-связь</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r w:rsidRPr="00FE2CB6">
              <w:rPr>
                <w:rFonts w:ascii="Times New Roman" w:hAnsi="Times New Roman"/>
                <w:sz w:val="24"/>
                <w:szCs w:val="24"/>
              </w:rPr>
              <w:t>руб</w:t>
            </w:r>
            <w:proofErr w:type="spell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-сельское хозяйство</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r w:rsidRPr="00FE2CB6">
              <w:rPr>
                <w:rFonts w:ascii="Times New Roman" w:hAnsi="Times New Roman"/>
                <w:sz w:val="24"/>
                <w:szCs w:val="24"/>
              </w:rPr>
              <w:t>руб</w:t>
            </w:r>
            <w:proofErr w:type="spell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-иные объекты</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-строительство магазинов</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Переселение граждан из ветхого жилья:</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1</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-выделение квартир детям-сиротам</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-ремонт жилья участникам ВОВ</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r w:rsidRPr="00FE2CB6">
              <w:rPr>
                <w:rFonts w:ascii="Times New Roman" w:hAnsi="Times New Roman"/>
                <w:sz w:val="24"/>
                <w:szCs w:val="24"/>
              </w:rPr>
              <w:t>Кол</w:t>
            </w:r>
            <w:proofErr w:type="gramStart"/>
            <w:r w:rsidRPr="00FE2CB6">
              <w:rPr>
                <w:rFonts w:ascii="Times New Roman" w:hAnsi="Times New Roman"/>
                <w:sz w:val="24"/>
                <w:szCs w:val="24"/>
              </w:rPr>
              <w:t>.р</w:t>
            </w:r>
            <w:proofErr w:type="gramEnd"/>
            <w:r w:rsidRPr="00FE2CB6">
              <w:rPr>
                <w:rFonts w:ascii="Times New Roman" w:hAnsi="Times New Roman"/>
                <w:sz w:val="24"/>
                <w:szCs w:val="24"/>
              </w:rPr>
              <w:t>уб</w:t>
            </w:r>
            <w:proofErr w:type="spellEnd"/>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-строительство жилья жителями по программе: «Сельский дом»</w:t>
            </w:r>
          </w:p>
        </w:tc>
        <w:tc>
          <w:tcPr>
            <w:tcW w:w="947" w:type="dxa"/>
          </w:tcPr>
          <w:p w:rsidR="006B4DA9" w:rsidRPr="00FE2CB6" w:rsidRDefault="006B4DA9" w:rsidP="00B101FF">
            <w:pPr>
              <w:spacing w:after="0" w:line="240" w:lineRule="auto"/>
              <w:rPr>
                <w:rFonts w:ascii="Times New Roman" w:hAnsi="Times New Roman"/>
                <w:sz w:val="24"/>
                <w:szCs w:val="24"/>
              </w:rPr>
            </w:pPr>
          </w:p>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           кол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highlight w:val="yellow"/>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Pr>
                <w:rFonts w:ascii="Times New Roman" w:hAnsi="Times New Roman"/>
                <w:sz w:val="24"/>
                <w:szCs w:val="24"/>
              </w:rPr>
              <w:t>-</w:t>
            </w:r>
          </w:p>
        </w:tc>
        <w:tc>
          <w:tcPr>
            <w:tcW w:w="1283" w:type="dxa"/>
            <w:gridSpan w:val="2"/>
          </w:tcPr>
          <w:p w:rsidR="006B4DA9" w:rsidRPr="00FE2CB6" w:rsidRDefault="00A25DAF" w:rsidP="001852C3">
            <w:pPr>
              <w:spacing w:after="0" w:line="240" w:lineRule="auto"/>
              <w:rPr>
                <w:rFonts w:ascii="Times New Roman" w:hAnsi="Times New Roman"/>
                <w:sz w:val="24"/>
                <w:szCs w:val="24"/>
              </w:rPr>
            </w:pPr>
            <w:r>
              <w:rPr>
                <w:rFonts w:ascii="Times New Roman" w:hAnsi="Times New Roman"/>
                <w:sz w:val="24"/>
                <w:szCs w:val="24"/>
              </w:rPr>
              <w:t>-</w:t>
            </w:r>
          </w:p>
        </w:tc>
        <w:tc>
          <w:tcPr>
            <w:tcW w:w="1560" w:type="dxa"/>
          </w:tcPr>
          <w:p w:rsidR="006B4DA9" w:rsidRPr="00FE2CB6" w:rsidRDefault="00A25DAF" w:rsidP="001852C3">
            <w:pPr>
              <w:spacing w:after="0" w:line="240" w:lineRule="auto"/>
              <w:rPr>
                <w:rFonts w:ascii="Times New Roman" w:hAnsi="Times New Roman"/>
                <w:sz w:val="24"/>
                <w:szCs w:val="24"/>
              </w:rPr>
            </w:pPr>
            <w:r>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7</w:t>
            </w: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Финансы:</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BC2335" w:rsidRDefault="006B4DA9" w:rsidP="001852C3">
            <w:pPr>
              <w:spacing w:after="0" w:line="240" w:lineRule="auto"/>
              <w:rPr>
                <w:rFonts w:ascii="Times New Roman" w:hAnsi="Times New Roman"/>
                <w:sz w:val="24"/>
                <w:szCs w:val="24"/>
                <w:highlight w:val="yellow"/>
              </w:rPr>
            </w:pPr>
          </w:p>
        </w:tc>
        <w:tc>
          <w:tcPr>
            <w:tcW w:w="1283" w:type="dxa"/>
            <w:gridSpan w:val="2"/>
          </w:tcPr>
          <w:p w:rsidR="006B4DA9" w:rsidRPr="00BC2335" w:rsidRDefault="006B4DA9" w:rsidP="001852C3">
            <w:pPr>
              <w:spacing w:after="0" w:line="240" w:lineRule="auto"/>
              <w:rPr>
                <w:rFonts w:ascii="Times New Roman" w:hAnsi="Times New Roman"/>
                <w:sz w:val="24"/>
                <w:szCs w:val="24"/>
                <w:highlight w:val="yellow"/>
              </w:rPr>
            </w:pPr>
          </w:p>
        </w:tc>
        <w:tc>
          <w:tcPr>
            <w:tcW w:w="1560" w:type="dxa"/>
          </w:tcPr>
          <w:p w:rsidR="006B4DA9" w:rsidRPr="00BC2335" w:rsidRDefault="006B4DA9" w:rsidP="001852C3">
            <w:pPr>
              <w:spacing w:after="0" w:line="240" w:lineRule="auto"/>
              <w:rPr>
                <w:rFonts w:ascii="Times New Roman" w:hAnsi="Times New Roman"/>
                <w:sz w:val="24"/>
                <w:szCs w:val="24"/>
                <w:highlight w:val="yellow"/>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b/>
                <w:sz w:val="24"/>
                <w:szCs w:val="24"/>
              </w:rPr>
              <w:t>Доходы</w:t>
            </w:r>
            <w:r w:rsidRPr="00FE2CB6">
              <w:rPr>
                <w:rFonts w:ascii="Times New Roman" w:hAnsi="Times New Roman"/>
                <w:sz w:val="24"/>
                <w:szCs w:val="24"/>
              </w:rPr>
              <w:t>, в том числе:</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724A86" w:rsidRDefault="006B4DA9" w:rsidP="00344C22">
            <w:pPr>
              <w:spacing w:after="0" w:line="240" w:lineRule="auto"/>
              <w:rPr>
                <w:rFonts w:ascii="Times New Roman" w:hAnsi="Times New Roman"/>
                <w:sz w:val="24"/>
                <w:szCs w:val="24"/>
              </w:rPr>
            </w:pPr>
            <w:r w:rsidRPr="00724A86">
              <w:rPr>
                <w:rFonts w:ascii="Times New Roman" w:hAnsi="Times New Roman"/>
                <w:sz w:val="24"/>
                <w:szCs w:val="24"/>
              </w:rPr>
              <w:t>9275,68</w:t>
            </w:r>
          </w:p>
        </w:tc>
        <w:tc>
          <w:tcPr>
            <w:tcW w:w="1440" w:type="dxa"/>
          </w:tcPr>
          <w:p w:rsidR="006B4DA9" w:rsidRPr="00344C22" w:rsidRDefault="00DF488A" w:rsidP="00344C22">
            <w:pPr>
              <w:spacing w:after="0" w:line="240" w:lineRule="auto"/>
              <w:rPr>
                <w:rFonts w:ascii="Times New Roman" w:hAnsi="Times New Roman"/>
                <w:sz w:val="24"/>
                <w:szCs w:val="24"/>
                <w:highlight w:val="yellow"/>
              </w:rPr>
            </w:pPr>
            <w:r w:rsidRPr="00695DA4">
              <w:rPr>
                <w:rFonts w:ascii="Times New Roman" w:hAnsi="Times New Roman"/>
                <w:sz w:val="24"/>
                <w:szCs w:val="24"/>
              </w:rPr>
              <w:t>11857,59</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13251,43</w:t>
            </w:r>
          </w:p>
        </w:tc>
        <w:tc>
          <w:tcPr>
            <w:tcW w:w="1350" w:type="dxa"/>
          </w:tcPr>
          <w:p w:rsidR="006B4DA9" w:rsidRPr="003F04DE" w:rsidRDefault="00B34AD4" w:rsidP="00A01E5C">
            <w:pPr>
              <w:spacing w:after="0" w:line="240" w:lineRule="auto"/>
              <w:rPr>
                <w:rFonts w:ascii="Times New Roman" w:hAnsi="Times New Roman"/>
                <w:sz w:val="24"/>
                <w:szCs w:val="24"/>
              </w:rPr>
            </w:pPr>
            <w:r>
              <w:rPr>
                <w:rFonts w:ascii="Times New Roman" w:hAnsi="Times New Roman"/>
                <w:sz w:val="24"/>
                <w:szCs w:val="24"/>
              </w:rPr>
              <w:t>132</w:t>
            </w:r>
            <w:r w:rsidR="00A01E5C">
              <w:rPr>
                <w:rFonts w:ascii="Times New Roman" w:hAnsi="Times New Roman"/>
                <w:sz w:val="24"/>
                <w:szCs w:val="24"/>
              </w:rPr>
              <w:t>40</w:t>
            </w:r>
            <w:r>
              <w:rPr>
                <w:rFonts w:ascii="Times New Roman" w:hAnsi="Times New Roman"/>
                <w:sz w:val="24"/>
                <w:szCs w:val="24"/>
              </w:rPr>
              <w:t>,18</w:t>
            </w:r>
          </w:p>
        </w:tc>
        <w:tc>
          <w:tcPr>
            <w:tcW w:w="1283" w:type="dxa"/>
            <w:gridSpan w:val="2"/>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12661,50</w:t>
            </w:r>
          </w:p>
        </w:tc>
        <w:tc>
          <w:tcPr>
            <w:tcW w:w="1560" w:type="dxa"/>
          </w:tcPr>
          <w:p w:rsidR="006B4DA9" w:rsidRPr="003F04DE" w:rsidRDefault="003F04DE" w:rsidP="001852C3">
            <w:pPr>
              <w:spacing w:after="0" w:line="240" w:lineRule="auto"/>
              <w:rPr>
                <w:rFonts w:ascii="Times New Roman" w:hAnsi="Times New Roman"/>
                <w:color w:val="000000"/>
                <w:sz w:val="24"/>
                <w:szCs w:val="24"/>
              </w:rPr>
            </w:pPr>
            <w:r w:rsidRPr="003F04DE">
              <w:rPr>
                <w:rFonts w:ascii="Times New Roman" w:hAnsi="Times New Roman"/>
                <w:sz w:val="24"/>
                <w:szCs w:val="24"/>
              </w:rPr>
              <w:t>13014,30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sz w:val="24"/>
                <w:szCs w:val="24"/>
              </w:rPr>
              <w:t>Налоговые и не налоговые доходы</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3200,28</w:t>
            </w:r>
          </w:p>
        </w:tc>
        <w:tc>
          <w:tcPr>
            <w:tcW w:w="1440" w:type="dxa"/>
          </w:tcPr>
          <w:p w:rsidR="006B4DA9" w:rsidRPr="00695DA4" w:rsidRDefault="00DF488A" w:rsidP="00344C22">
            <w:pPr>
              <w:spacing w:after="0" w:line="240" w:lineRule="auto"/>
              <w:rPr>
                <w:rFonts w:ascii="Times New Roman" w:hAnsi="Times New Roman"/>
                <w:sz w:val="24"/>
                <w:szCs w:val="24"/>
              </w:rPr>
            </w:pPr>
            <w:r w:rsidRPr="00695DA4">
              <w:rPr>
                <w:rFonts w:ascii="Times New Roman" w:hAnsi="Times New Roman"/>
                <w:sz w:val="24"/>
                <w:szCs w:val="24"/>
              </w:rPr>
              <w:t>4665,88</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4222,78</w:t>
            </w:r>
          </w:p>
        </w:tc>
        <w:tc>
          <w:tcPr>
            <w:tcW w:w="1350" w:type="dxa"/>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5425,00</w:t>
            </w:r>
          </w:p>
        </w:tc>
        <w:tc>
          <w:tcPr>
            <w:tcW w:w="1283" w:type="dxa"/>
            <w:gridSpan w:val="2"/>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5537,00</w:t>
            </w:r>
          </w:p>
        </w:tc>
        <w:tc>
          <w:tcPr>
            <w:tcW w:w="1560" w:type="dxa"/>
          </w:tcPr>
          <w:p w:rsidR="006B4DA9" w:rsidRPr="003F04DE" w:rsidRDefault="003F04DE" w:rsidP="00FF69EF">
            <w:pPr>
              <w:spacing w:after="0" w:line="240" w:lineRule="auto"/>
              <w:rPr>
                <w:rFonts w:ascii="Times New Roman" w:hAnsi="Times New Roman"/>
                <w:sz w:val="24"/>
                <w:szCs w:val="24"/>
              </w:rPr>
            </w:pPr>
            <w:r w:rsidRPr="003F04DE">
              <w:rPr>
                <w:rFonts w:ascii="Times New Roman" w:hAnsi="Times New Roman"/>
                <w:sz w:val="24"/>
                <w:szCs w:val="24"/>
              </w:rPr>
              <w:t>5586,00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sz w:val="24"/>
                <w:szCs w:val="24"/>
              </w:rPr>
              <w:t>в т.ч.</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695DA4" w:rsidRDefault="006B4DA9" w:rsidP="00344C22">
            <w:pPr>
              <w:spacing w:after="0" w:line="240" w:lineRule="auto"/>
              <w:rPr>
                <w:rFonts w:ascii="Times New Roman" w:hAnsi="Times New Roman"/>
                <w:sz w:val="24"/>
                <w:szCs w:val="24"/>
              </w:rPr>
            </w:pPr>
          </w:p>
        </w:tc>
        <w:tc>
          <w:tcPr>
            <w:tcW w:w="1440" w:type="dxa"/>
          </w:tcPr>
          <w:p w:rsidR="006B4DA9" w:rsidRPr="00344C22" w:rsidRDefault="006B4DA9" w:rsidP="001852C3">
            <w:pPr>
              <w:spacing w:after="0" w:line="240" w:lineRule="auto"/>
              <w:rPr>
                <w:rFonts w:ascii="Times New Roman" w:hAnsi="Times New Roman"/>
                <w:sz w:val="24"/>
                <w:szCs w:val="24"/>
              </w:rPr>
            </w:pPr>
          </w:p>
        </w:tc>
        <w:tc>
          <w:tcPr>
            <w:tcW w:w="1350" w:type="dxa"/>
          </w:tcPr>
          <w:p w:rsidR="006B4DA9" w:rsidRPr="003F04DE" w:rsidRDefault="006B4DA9" w:rsidP="001852C3">
            <w:pPr>
              <w:spacing w:after="0" w:line="240" w:lineRule="auto"/>
              <w:rPr>
                <w:rFonts w:ascii="Times New Roman" w:hAnsi="Times New Roman"/>
                <w:sz w:val="24"/>
                <w:szCs w:val="24"/>
                <w:highlight w:val="yellow"/>
              </w:rPr>
            </w:pPr>
          </w:p>
        </w:tc>
        <w:tc>
          <w:tcPr>
            <w:tcW w:w="1283" w:type="dxa"/>
            <w:gridSpan w:val="2"/>
          </w:tcPr>
          <w:p w:rsidR="006B4DA9" w:rsidRPr="003F04DE" w:rsidRDefault="006B4DA9" w:rsidP="001852C3">
            <w:pPr>
              <w:spacing w:after="0" w:line="240" w:lineRule="auto"/>
              <w:rPr>
                <w:rFonts w:ascii="Times New Roman" w:hAnsi="Times New Roman"/>
                <w:sz w:val="24"/>
                <w:szCs w:val="24"/>
                <w:highlight w:val="yellow"/>
              </w:rPr>
            </w:pPr>
          </w:p>
        </w:tc>
        <w:tc>
          <w:tcPr>
            <w:tcW w:w="1560" w:type="dxa"/>
          </w:tcPr>
          <w:p w:rsidR="006B4DA9" w:rsidRPr="003F04DE" w:rsidRDefault="006B4DA9" w:rsidP="001852C3">
            <w:pPr>
              <w:spacing w:after="0" w:line="240" w:lineRule="auto"/>
              <w:rPr>
                <w:rFonts w:ascii="Times New Roman" w:hAnsi="Times New Roman"/>
                <w:sz w:val="24"/>
                <w:szCs w:val="24"/>
                <w:highlight w:val="yellow"/>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Налог на доходы физических лиц</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1541,11</w:t>
            </w:r>
          </w:p>
        </w:tc>
        <w:tc>
          <w:tcPr>
            <w:tcW w:w="1440" w:type="dxa"/>
          </w:tcPr>
          <w:p w:rsidR="006B4DA9" w:rsidRPr="00695DA4" w:rsidRDefault="00DF488A" w:rsidP="00695DA4">
            <w:pPr>
              <w:spacing w:after="0" w:line="240" w:lineRule="auto"/>
              <w:rPr>
                <w:rFonts w:ascii="Times New Roman" w:hAnsi="Times New Roman"/>
                <w:sz w:val="24"/>
                <w:szCs w:val="24"/>
              </w:rPr>
            </w:pPr>
            <w:r w:rsidRPr="00695DA4">
              <w:rPr>
                <w:rFonts w:ascii="Times New Roman" w:hAnsi="Times New Roman"/>
                <w:sz w:val="24"/>
                <w:szCs w:val="24"/>
              </w:rPr>
              <w:t>2223,</w:t>
            </w:r>
            <w:r w:rsidR="00695DA4" w:rsidRPr="00695DA4">
              <w:rPr>
                <w:rFonts w:ascii="Times New Roman" w:hAnsi="Times New Roman"/>
                <w:sz w:val="24"/>
                <w:szCs w:val="24"/>
              </w:rPr>
              <w:t>60</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2169,22</w:t>
            </w:r>
          </w:p>
        </w:tc>
        <w:tc>
          <w:tcPr>
            <w:tcW w:w="1350" w:type="dxa"/>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2817,00</w:t>
            </w:r>
          </w:p>
        </w:tc>
        <w:tc>
          <w:tcPr>
            <w:tcW w:w="1283" w:type="dxa"/>
            <w:gridSpan w:val="2"/>
          </w:tcPr>
          <w:p w:rsidR="006B4DA9" w:rsidRPr="003F04DE" w:rsidRDefault="003F04DE" w:rsidP="00FF69EF">
            <w:pPr>
              <w:spacing w:after="0" w:line="240" w:lineRule="auto"/>
              <w:rPr>
                <w:rFonts w:ascii="Times New Roman" w:hAnsi="Times New Roman"/>
                <w:sz w:val="24"/>
                <w:szCs w:val="24"/>
              </w:rPr>
            </w:pPr>
            <w:r w:rsidRPr="003F04DE">
              <w:rPr>
                <w:rFonts w:ascii="Times New Roman" w:hAnsi="Times New Roman"/>
                <w:sz w:val="24"/>
                <w:szCs w:val="24"/>
              </w:rPr>
              <w:t>2902,00</w:t>
            </w:r>
          </w:p>
        </w:tc>
        <w:tc>
          <w:tcPr>
            <w:tcW w:w="1560" w:type="dxa"/>
          </w:tcPr>
          <w:p w:rsidR="006B4DA9" w:rsidRPr="003F04DE" w:rsidRDefault="003F04DE" w:rsidP="00FF69EF">
            <w:pPr>
              <w:spacing w:after="0" w:line="240" w:lineRule="auto"/>
              <w:rPr>
                <w:rFonts w:ascii="Times New Roman" w:hAnsi="Times New Roman"/>
                <w:sz w:val="24"/>
                <w:szCs w:val="24"/>
              </w:rPr>
            </w:pPr>
            <w:r w:rsidRPr="003F04DE">
              <w:rPr>
                <w:rFonts w:ascii="Times New Roman" w:hAnsi="Times New Roman"/>
                <w:sz w:val="24"/>
                <w:szCs w:val="24"/>
              </w:rPr>
              <w:t>3000,00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Налоги на товары, работы, услуги, реализуемые на территории поселения (акцизы)</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938,32</w:t>
            </w:r>
          </w:p>
        </w:tc>
        <w:tc>
          <w:tcPr>
            <w:tcW w:w="1440" w:type="dxa"/>
          </w:tcPr>
          <w:p w:rsidR="006B4DA9" w:rsidRPr="00695DA4" w:rsidRDefault="00DF488A" w:rsidP="00344C22">
            <w:pPr>
              <w:spacing w:after="0" w:line="240" w:lineRule="auto"/>
              <w:rPr>
                <w:rFonts w:ascii="Times New Roman" w:hAnsi="Times New Roman"/>
                <w:sz w:val="24"/>
                <w:szCs w:val="24"/>
              </w:rPr>
            </w:pPr>
            <w:r w:rsidRPr="00695DA4">
              <w:rPr>
                <w:rFonts w:ascii="Times New Roman" w:hAnsi="Times New Roman"/>
                <w:sz w:val="24"/>
                <w:szCs w:val="24"/>
              </w:rPr>
              <w:t>1048,93</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988,05</w:t>
            </w:r>
          </w:p>
        </w:tc>
        <w:tc>
          <w:tcPr>
            <w:tcW w:w="1350" w:type="dxa"/>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1234,00</w:t>
            </w:r>
          </w:p>
        </w:tc>
        <w:tc>
          <w:tcPr>
            <w:tcW w:w="1283" w:type="dxa"/>
            <w:gridSpan w:val="2"/>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1263,00</w:t>
            </w:r>
          </w:p>
        </w:tc>
        <w:tc>
          <w:tcPr>
            <w:tcW w:w="1560" w:type="dxa"/>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1290,00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Налог на имущество физических лиц</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177,73</w:t>
            </w:r>
          </w:p>
        </w:tc>
        <w:tc>
          <w:tcPr>
            <w:tcW w:w="1440" w:type="dxa"/>
          </w:tcPr>
          <w:p w:rsidR="006B4DA9" w:rsidRPr="00695DA4" w:rsidRDefault="00DF488A" w:rsidP="00344C22">
            <w:pPr>
              <w:spacing w:after="0" w:line="240" w:lineRule="auto"/>
              <w:rPr>
                <w:rFonts w:ascii="Times New Roman" w:hAnsi="Times New Roman"/>
                <w:sz w:val="24"/>
                <w:szCs w:val="24"/>
              </w:rPr>
            </w:pPr>
            <w:r w:rsidRPr="00695DA4">
              <w:rPr>
                <w:rFonts w:ascii="Times New Roman" w:hAnsi="Times New Roman"/>
                <w:sz w:val="24"/>
                <w:szCs w:val="24"/>
              </w:rPr>
              <w:t>130,02</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-51,54</w:t>
            </w:r>
          </w:p>
        </w:tc>
        <w:tc>
          <w:tcPr>
            <w:tcW w:w="1350" w:type="dxa"/>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238,00</w:t>
            </w:r>
          </w:p>
        </w:tc>
        <w:tc>
          <w:tcPr>
            <w:tcW w:w="1283" w:type="dxa"/>
            <w:gridSpan w:val="2"/>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249,00</w:t>
            </w:r>
          </w:p>
        </w:tc>
        <w:tc>
          <w:tcPr>
            <w:tcW w:w="1560" w:type="dxa"/>
          </w:tcPr>
          <w:p w:rsidR="006B4DA9" w:rsidRPr="003F04DE" w:rsidRDefault="003F04DE" w:rsidP="001852C3">
            <w:pPr>
              <w:spacing w:after="0" w:line="240" w:lineRule="auto"/>
              <w:rPr>
                <w:rFonts w:ascii="Times New Roman" w:hAnsi="Times New Roman"/>
                <w:sz w:val="24"/>
                <w:szCs w:val="24"/>
              </w:rPr>
            </w:pPr>
            <w:r w:rsidRPr="003F04DE">
              <w:rPr>
                <w:rFonts w:ascii="Times New Roman" w:hAnsi="Times New Roman"/>
                <w:sz w:val="24"/>
                <w:szCs w:val="24"/>
              </w:rPr>
              <w:t>298,00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Земельный налог</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504,92</w:t>
            </w:r>
          </w:p>
        </w:tc>
        <w:tc>
          <w:tcPr>
            <w:tcW w:w="1440" w:type="dxa"/>
          </w:tcPr>
          <w:p w:rsidR="006B4DA9" w:rsidRPr="00695DA4" w:rsidRDefault="00695DA4" w:rsidP="00344C22">
            <w:pPr>
              <w:spacing w:after="0" w:line="240" w:lineRule="auto"/>
              <w:rPr>
                <w:rFonts w:ascii="Times New Roman" w:hAnsi="Times New Roman"/>
                <w:sz w:val="24"/>
                <w:szCs w:val="24"/>
              </w:rPr>
            </w:pPr>
            <w:r w:rsidRPr="00695DA4">
              <w:rPr>
                <w:rFonts w:ascii="Times New Roman" w:hAnsi="Times New Roman"/>
                <w:sz w:val="24"/>
                <w:szCs w:val="24"/>
              </w:rPr>
              <w:t>1221,71</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471,28</w:t>
            </w:r>
          </w:p>
        </w:tc>
        <w:tc>
          <w:tcPr>
            <w:tcW w:w="1350" w:type="dxa"/>
          </w:tcPr>
          <w:p w:rsidR="006B4DA9" w:rsidRPr="00537D88" w:rsidRDefault="00537D88" w:rsidP="001852C3">
            <w:pPr>
              <w:spacing w:after="0" w:line="240" w:lineRule="auto"/>
              <w:rPr>
                <w:rFonts w:ascii="Times New Roman" w:hAnsi="Times New Roman"/>
                <w:sz w:val="24"/>
                <w:szCs w:val="24"/>
              </w:rPr>
            </w:pPr>
            <w:r w:rsidRPr="00537D88">
              <w:rPr>
                <w:rFonts w:ascii="Times New Roman" w:hAnsi="Times New Roman"/>
                <w:sz w:val="24"/>
                <w:szCs w:val="24"/>
              </w:rPr>
              <w:t>1018,00</w:t>
            </w:r>
          </w:p>
        </w:tc>
        <w:tc>
          <w:tcPr>
            <w:tcW w:w="1283" w:type="dxa"/>
            <w:gridSpan w:val="2"/>
          </w:tcPr>
          <w:p w:rsidR="006B4DA9" w:rsidRPr="00537D88" w:rsidRDefault="00537D88" w:rsidP="00FF69EF">
            <w:pPr>
              <w:spacing w:after="0" w:line="240" w:lineRule="auto"/>
              <w:rPr>
                <w:rFonts w:ascii="Times New Roman" w:hAnsi="Times New Roman"/>
                <w:sz w:val="24"/>
                <w:szCs w:val="24"/>
              </w:rPr>
            </w:pPr>
            <w:r w:rsidRPr="00537D88">
              <w:rPr>
                <w:rFonts w:ascii="Times New Roman" w:hAnsi="Times New Roman"/>
                <w:sz w:val="24"/>
                <w:szCs w:val="24"/>
              </w:rPr>
              <w:t>935,00</w:t>
            </w:r>
          </w:p>
        </w:tc>
        <w:tc>
          <w:tcPr>
            <w:tcW w:w="1560" w:type="dxa"/>
          </w:tcPr>
          <w:p w:rsidR="006B4DA9" w:rsidRPr="00537D88" w:rsidRDefault="00537D88" w:rsidP="00FF69EF">
            <w:pPr>
              <w:spacing w:after="0" w:line="240" w:lineRule="auto"/>
              <w:rPr>
                <w:rFonts w:ascii="Times New Roman" w:hAnsi="Times New Roman"/>
                <w:sz w:val="24"/>
                <w:szCs w:val="24"/>
              </w:rPr>
            </w:pPr>
            <w:r w:rsidRPr="00537D88">
              <w:rPr>
                <w:rFonts w:ascii="Times New Roman" w:hAnsi="Times New Roman"/>
                <w:sz w:val="24"/>
                <w:szCs w:val="24"/>
              </w:rPr>
              <w:t>860,00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Государственная пошлина (нотариус)</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7,25</w:t>
            </w:r>
          </w:p>
        </w:tc>
        <w:tc>
          <w:tcPr>
            <w:tcW w:w="1440" w:type="dxa"/>
          </w:tcPr>
          <w:p w:rsidR="006B4DA9" w:rsidRPr="00695DA4" w:rsidRDefault="00695DA4" w:rsidP="00695DA4">
            <w:pPr>
              <w:spacing w:after="0" w:line="240" w:lineRule="auto"/>
              <w:rPr>
                <w:rFonts w:ascii="Times New Roman" w:hAnsi="Times New Roman"/>
                <w:sz w:val="24"/>
                <w:szCs w:val="24"/>
              </w:rPr>
            </w:pPr>
            <w:r w:rsidRPr="00695DA4">
              <w:rPr>
                <w:rFonts w:ascii="Times New Roman" w:hAnsi="Times New Roman"/>
                <w:sz w:val="24"/>
                <w:szCs w:val="24"/>
              </w:rPr>
              <w:t>15,3</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0,50</w:t>
            </w:r>
          </w:p>
        </w:tc>
        <w:tc>
          <w:tcPr>
            <w:tcW w:w="135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0</w:t>
            </w:r>
          </w:p>
        </w:tc>
        <w:tc>
          <w:tcPr>
            <w:tcW w:w="1283" w:type="dxa"/>
            <w:gridSpan w:val="2"/>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0</w:t>
            </w:r>
          </w:p>
        </w:tc>
        <w:tc>
          <w:tcPr>
            <w:tcW w:w="156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Единый </w:t>
            </w:r>
            <w:proofErr w:type="spellStart"/>
            <w:r w:rsidRPr="00FE2CB6">
              <w:rPr>
                <w:rFonts w:ascii="Times New Roman" w:hAnsi="Times New Roman"/>
                <w:sz w:val="24"/>
                <w:szCs w:val="24"/>
              </w:rPr>
              <w:t>сельхозяйственный</w:t>
            </w:r>
            <w:proofErr w:type="spellEnd"/>
            <w:r w:rsidRPr="00FE2CB6">
              <w:rPr>
                <w:rFonts w:ascii="Times New Roman" w:hAnsi="Times New Roman"/>
                <w:sz w:val="24"/>
                <w:szCs w:val="24"/>
              </w:rPr>
              <w:t xml:space="preserve"> налог</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22,21</w:t>
            </w:r>
          </w:p>
        </w:tc>
        <w:tc>
          <w:tcPr>
            <w:tcW w:w="1440" w:type="dxa"/>
          </w:tcPr>
          <w:p w:rsidR="006B4DA9" w:rsidRPr="00695DA4" w:rsidRDefault="00695DA4" w:rsidP="00695DA4">
            <w:pPr>
              <w:spacing w:after="0" w:line="240" w:lineRule="auto"/>
              <w:rPr>
                <w:rFonts w:ascii="Times New Roman" w:hAnsi="Times New Roman"/>
                <w:sz w:val="24"/>
                <w:szCs w:val="24"/>
              </w:rPr>
            </w:pPr>
            <w:r w:rsidRPr="00695DA4">
              <w:rPr>
                <w:rFonts w:ascii="Times New Roman" w:hAnsi="Times New Roman"/>
                <w:sz w:val="24"/>
                <w:szCs w:val="24"/>
              </w:rPr>
              <w:t>20,72</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238,92</w:t>
            </w:r>
          </w:p>
        </w:tc>
        <w:tc>
          <w:tcPr>
            <w:tcW w:w="1350" w:type="dxa"/>
          </w:tcPr>
          <w:p w:rsidR="006B4DA9" w:rsidRPr="00537D88" w:rsidRDefault="00537D88" w:rsidP="001852C3">
            <w:pPr>
              <w:spacing w:after="0" w:line="240" w:lineRule="auto"/>
              <w:rPr>
                <w:rFonts w:ascii="Times New Roman" w:hAnsi="Times New Roman"/>
                <w:sz w:val="24"/>
                <w:szCs w:val="24"/>
              </w:rPr>
            </w:pPr>
            <w:r w:rsidRPr="00537D88">
              <w:rPr>
                <w:rFonts w:ascii="Times New Roman" w:hAnsi="Times New Roman"/>
                <w:sz w:val="24"/>
                <w:szCs w:val="24"/>
              </w:rPr>
              <w:t>115</w:t>
            </w:r>
            <w:r w:rsidR="006B4DA9" w:rsidRPr="00537D88">
              <w:rPr>
                <w:rFonts w:ascii="Times New Roman" w:hAnsi="Times New Roman"/>
                <w:sz w:val="24"/>
                <w:szCs w:val="24"/>
              </w:rPr>
              <w:t>,00</w:t>
            </w:r>
          </w:p>
        </w:tc>
        <w:tc>
          <w:tcPr>
            <w:tcW w:w="1283" w:type="dxa"/>
            <w:gridSpan w:val="2"/>
          </w:tcPr>
          <w:p w:rsidR="006B4DA9" w:rsidRPr="00537D88" w:rsidRDefault="00537D88" w:rsidP="00537D88">
            <w:pPr>
              <w:spacing w:after="0" w:line="240" w:lineRule="auto"/>
              <w:rPr>
                <w:rFonts w:ascii="Times New Roman" w:hAnsi="Times New Roman"/>
                <w:sz w:val="24"/>
                <w:szCs w:val="24"/>
              </w:rPr>
            </w:pPr>
            <w:r w:rsidRPr="00537D88">
              <w:rPr>
                <w:rFonts w:ascii="Times New Roman" w:hAnsi="Times New Roman"/>
                <w:sz w:val="24"/>
                <w:szCs w:val="24"/>
              </w:rPr>
              <w:t>185</w:t>
            </w:r>
            <w:r w:rsidR="006B4DA9" w:rsidRPr="00537D88">
              <w:rPr>
                <w:rFonts w:ascii="Times New Roman" w:hAnsi="Times New Roman"/>
                <w:sz w:val="24"/>
                <w:szCs w:val="24"/>
              </w:rPr>
              <w:t>,00</w:t>
            </w:r>
          </w:p>
        </w:tc>
        <w:tc>
          <w:tcPr>
            <w:tcW w:w="1560" w:type="dxa"/>
          </w:tcPr>
          <w:p w:rsidR="006B4DA9" w:rsidRPr="00537D88" w:rsidRDefault="00537D88" w:rsidP="00FF69EF">
            <w:pPr>
              <w:spacing w:after="0" w:line="240" w:lineRule="auto"/>
              <w:rPr>
                <w:rFonts w:ascii="Times New Roman" w:hAnsi="Times New Roman"/>
                <w:sz w:val="24"/>
                <w:szCs w:val="24"/>
              </w:rPr>
            </w:pPr>
            <w:r w:rsidRPr="00537D88">
              <w:rPr>
                <w:rFonts w:ascii="Times New Roman" w:hAnsi="Times New Roman"/>
                <w:sz w:val="24"/>
                <w:szCs w:val="24"/>
              </w:rPr>
              <w:t>135,00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Доходы от сдачи в аренду имущества находящегося в </w:t>
            </w:r>
            <w:proofErr w:type="spellStart"/>
            <w:r w:rsidRPr="00FE2CB6">
              <w:rPr>
                <w:rFonts w:ascii="Times New Roman" w:hAnsi="Times New Roman"/>
                <w:sz w:val="24"/>
                <w:szCs w:val="24"/>
              </w:rPr>
              <w:t>мун</w:t>
            </w:r>
            <w:proofErr w:type="spellEnd"/>
            <w:r w:rsidRPr="00FE2CB6">
              <w:rPr>
                <w:rFonts w:ascii="Times New Roman" w:hAnsi="Times New Roman"/>
                <w:sz w:val="24"/>
                <w:szCs w:val="24"/>
              </w:rPr>
              <w:t>. собственности</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3,27</w:t>
            </w:r>
          </w:p>
        </w:tc>
        <w:tc>
          <w:tcPr>
            <w:tcW w:w="1440" w:type="dxa"/>
          </w:tcPr>
          <w:p w:rsidR="006B4DA9" w:rsidRPr="00695DA4" w:rsidRDefault="00695DA4" w:rsidP="00695DA4">
            <w:pPr>
              <w:spacing w:after="0" w:line="240" w:lineRule="auto"/>
              <w:rPr>
                <w:rFonts w:ascii="Times New Roman" w:hAnsi="Times New Roman"/>
                <w:sz w:val="24"/>
                <w:szCs w:val="24"/>
              </w:rPr>
            </w:pPr>
            <w:r w:rsidRPr="00695DA4">
              <w:rPr>
                <w:rFonts w:ascii="Times New Roman" w:hAnsi="Times New Roman"/>
                <w:sz w:val="24"/>
                <w:szCs w:val="24"/>
              </w:rPr>
              <w:t>3,60</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3,27</w:t>
            </w:r>
          </w:p>
        </w:tc>
        <w:tc>
          <w:tcPr>
            <w:tcW w:w="135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3,00</w:t>
            </w:r>
          </w:p>
        </w:tc>
        <w:tc>
          <w:tcPr>
            <w:tcW w:w="1283" w:type="dxa"/>
            <w:gridSpan w:val="2"/>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3,00</w:t>
            </w:r>
          </w:p>
        </w:tc>
        <w:tc>
          <w:tcPr>
            <w:tcW w:w="156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3,00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Прочие неналоговые доходы</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5,80</w:t>
            </w:r>
          </w:p>
        </w:tc>
        <w:tc>
          <w:tcPr>
            <w:tcW w:w="1440" w:type="dxa"/>
          </w:tcPr>
          <w:p w:rsidR="006B4DA9" w:rsidRPr="00695DA4" w:rsidRDefault="00695DA4" w:rsidP="00344C22">
            <w:pPr>
              <w:spacing w:after="0" w:line="240" w:lineRule="auto"/>
              <w:rPr>
                <w:rFonts w:ascii="Times New Roman" w:hAnsi="Times New Roman"/>
                <w:sz w:val="24"/>
                <w:szCs w:val="24"/>
              </w:rPr>
            </w:pPr>
            <w:r w:rsidRPr="00695DA4">
              <w:rPr>
                <w:rFonts w:ascii="Times New Roman" w:hAnsi="Times New Roman"/>
                <w:sz w:val="24"/>
                <w:szCs w:val="24"/>
              </w:rPr>
              <w:t>2</w:t>
            </w:r>
            <w:r w:rsidR="006B4DA9" w:rsidRPr="00695DA4">
              <w:rPr>
                <w:rFonts w:ascii="Times New Roman" w:hAnsi="Times New Roman"/>
                <w:sz w:val="24"/>
                <w:szCs w:val="24"/>
              </w:rPr>
              <w:t>,00</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403,08</w:t>
            </w:r>
          </w:p>
        </w:tc>
        <w:tc>
          <w:tcPr>
            <w:tcW w:w="135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w:t>
            </w:r>
          </w:p>
        </w:tc>
        <w:tc>
          <w:tcPr>
            <w:tcW w:w="1283" w:type="dxa"/>
            <w:gridSpan w:val="2"/>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w:t>
            </w:r>
          </w:p>
        </w:tc>
        <w:tc>
          <w:tcPr>
            <w:tcW w:w="156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i/>
                <w:sz w:val="24"/>
                <w:szCs w:val="24"/>
              </w:rPr>
            </w:pPr>
            <w:r w:rsidRPr="00FE2CB6">
              <w:rPr>
                <w:rFonts w:ascii="Times New Roman" w:hAnsi="Times New Roman"/>
                <w:i/>
                <w:sz w:val="24"/>
                <w:szCs w:val="24"/>
              </w:rPr>
              <w:t>Итого собственные доходы</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i/>
                <w:sz w:val="24"/>
                <w:szCs w:val="24"/>
              </w:rPr>
            </w:pPr>
            <w:r>
              <w:rPr>
                <w:rFonts w:ascii="Times New Roman" w:hAnsi="Times New Roman"/>
                <w:i/>
                <w:sz w:val="24"/>
                <w:szCs w:val="24"/>
              </w:rPr>
              <w:t>3200,28</w:t>
            </w:r>
          </w:p>
        </w:tc>
        <w:tc>
          <w:tcPr>
            <w:tcW w:w="1440" w:type="dxa"/>
          </w:tcPr>
          <w:p w:rsidR="006B4DA9" w:rsidRPr="00695DA4" w:rsidRDefault="00695DA4" w:rsidP="00344C22">
            <w:pPr>
              <w:spacing w:after="0" w:line="240" w:lineRule="auto"/>
              <w:rPr>
                <w:rFonts w:ascii="Times New Roman" w:hAnsi="Times New Roman"/>
                <w:i/>
                <w:sz w:val="24"/>
                <w:szCs w:val="24"/>
              </w:rPr>
            </w:pPr>
            <w:r w:rsidRPr="00695DA4">
              <w:rPr>
                <w:rFonts w:ascii="Times New Roman" w:hAnsi="Times New Roman"/>
                <w:i/>
                <w:sz w:val="24"/>
                <w:szCs w:val="24"/>
              </w:rPr>
              <w:t>4665,88</w:t>
            </w:r>
          </w:p>
        </w:tc>
        <w:tc>
          <w:tcPr>
            <w:tcW w:w="1440" w:type="dxa"/>
          </w:tcPr>
          <w:p w:rsidR="006B4DA9" w:rsidRPr="00344C22" w:rsidRDefault="005F014C" w:rsidP="001852C3">
            <w:pPr>
              <w:spacing w:after="0" w:line="240" w:lineRule="auto"/>
              <w:rPr>
                <w:rFonts w:ascii="Times New Roman" w:hAnsi="Times New Roman"/>
                <w:i/>
                <w:sz w:val="24"/>
                <w:szCs w:val="24"/>
              </w:rPr>
            </w:pPr>
            <w:r w:rsidRPr="00344C22">
              <w:rPr>
                <w:rFonts w:ascii="Times New Roman" w:hAnsi="Times New Roman"/>
                <w:i/>
                <w:sz w:val="24"/>
                <w:szCs w:val="24"/>
              </w:rPr>
              <w:t>4222,78</w:t>
            </w:r>
          </w:p>
        </w:tc>
        <w:tc>
          <w:tcPr>
            <w:tcW w:w="1350" w:type="dxa"/>
          </w:tcPr>
          <w:p w:rsidR="006B4DA9" w:rsidRPr="00537D88" w:rsidRDefault="00537D88" w:rsidP="001852C3">
            <w:pPr>
              <w:spacing w:after="0" w:line="240" w:lineRule="auto"/>
              <w:rPr>
                <w:rFonts w:ascii="Times New Roman" w:hAnsi="Times New Roman"/>
                <w:i/>
                <w:sz w:val="24"/>
                <w:szCs w:val="24"/>
              </w:rPr>
            </w:pPr>
            <w:r w:rsidRPr="00537D88">
              <w:rPr>
                <w:rFonts w:ascii="Times New Roman" w:hAnsi="Times New Roman"/>
                <w:i/>
                <w:sz w:val="24"/>
                <w:szCs w:val="24"/>
              </w:rPr>
              <w:t>5425,00</w:t>
            </w:r>
          </w:p>
        </w:tc>
        <w:tc>
          <w:tcPr>
            <w:tcW w:w="1283" w:type="dxa"/>
            <w:gridSpan w:val="2"/>
          </w:tcPr>
          <w:p w:rsidR="006B4DA9" w:rsidRPr="00537D88" w:rsidRDefault="00537D88" w:rsidP="001852C3">
            <w:pPr>
              <w:spacing w:after="0" w:line="240" w:lineRule="auto"/>
              <w:rPr>
                <w:rFonts w:ascii="Times New Roman" w:hAnsi="Times New Roman"/>
                <w:i/>
                <w:sz w:val="24"/>
                <w:szCs w:val="24"/>
              </w:rPr>
            </w:pPr>
            <w:r w:rsidRPr="00537D88">
              <w:rPr>
                <w:rFonts w:ascii="Times New Roman" w:hAnsi="Times New Roman"/>
                <w:i/>
                <w:sz w:val="24"/>
                <w:szCs w:val="24"/>
              </w:rPr>
              <w:t>5537,00</w:t>
            </w:r>
          </w:p>
        </w:tc>
        <w:tc>
          <w:tcPr>
            <w:tcW w:w="1560" w:type="dxa"/>
          </w:tcPr>
          <w:p w:rsidR="006B4DA9" w:rsidRPr="00537D88" w:rsidRDefault="00537D88" w:rsidP="001852C3">
            <w:pPr>
              <w:spacing w:after="0" w:line="240" w:lineRule="auto"/>
              <w:rPr>
                <w:rFonts w:ascii="Times New Roman" w:hAnsi="Times New Roman"/>
                <w:i/>
                <w:sz w:val="24"/>
                <w:szCs w:val="24"/>
              </w:rPr>
            </w:pPr>
            <w:r w:rsidRPr="00537D88">
              <w:rPr>
                <w:rFonts w:ascii="Times New Roman" w:hAnsi="Times New Roman"/>
                <w:i/>
                <w:sz w:val="24"/>
                <w:szCs w:val="24"/>
              </w:rPr>
              <w:t>5586,00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Прочие безвозмездные поступления в бюджеты поселений</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695DA4" w:rsidRDefault="006B4DA9" w:rsidP="00344C22">
            <w:pPr>
              <w:spacing w:after="0" w:line="240" w:lineRule="auto"/>
              <w:rPr>
                <w:rFonts w:ascii="Times New Roman" w:hAnsi="Times New Roman"/>
                <w:sz w:val="24"/>
                <w:szCs w:val="24"/>
              </w:rPr>
            </w:pPr>
            <w:r w:rsidRPr="00695DA4">
              <w:rPr>
                <w:rFonts w:ascii="Times New Roman" w:hAnsi="Times New Roman"/>
                <w:sz w:val="24"/>
                <w:szCs w:val="24"/>
              </w:rPr>
              <w:t>-</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337,70</w:t>
            </w:r>
          </w:p>
        </w:tc>
        <w:tc>
          <w:tcPr>
            <w:tcW w:w="135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w:t>
            </w:r>
          </w:p>
        </w:tc>
        <w:tc>
          <w:tcPr>
            <w:tcW w:w="1283" w:type="dxa"/>
            <w:gridSpan w:val="2"/>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w:t>
            </w:r>
          </w:p>
        </w:tc>
        <w:tc>
          <w:tcPr>
            <w:tcW w:w="156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537D88" w:rsidP="00FF69EF">
            <w:pPr>
              <w:spacing w:after="0" w:line="240" w:lineRule="auto"/>
              <w:rPr>
                <w:rFonts w:ascii="Times New Roman" w:hAnsi="Times New Roman"/>
                <w:sz w:val="24"/>
                <w:szCs w:val="24"/>
              </w:rPr>
            </w:pPr>
            <w:r>
              <w:rPr>
                <w:rFonts w:ascii="Times New Roman" w:hAnsi="Times New Roman"/>
                <w:sz w:val="24"/>
                <w:szCs w:val="24"/>
              </w:rPr>
              <w:t>С</w:t>
            </w:r>
            <w:r w:rsidR="006B4DA9">
              <w:rPr>
                <w:rFonts w:ascii="Times New Roman" w:hAnsi="Times New Roman"/>
                <w:sz w:val="24"/>
                <w:szCs w:val="24"/>
              </w:rPr>
              <w:t xml:space="preserve">убсидии </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Default="006B4DA9" w:rsidP="00344C22">
            <w:pPr>
              <w:spacing w:after="0" w:line="240" w:lineRule="auto"/>
              <w:rPr>
                <w:rFonts w:ascii="Times New Roman" w:hAnsi="Times New Roman"/>
                <w:sz w:val="24"/>
                <w:szCs w:val="24"/>
              </w:rPr>
            </w:pPr>
            <w:r>
              <w:rPr>
                <w:rFonts w:ascii="Times New Roman" w:hAnsi="Times New Roman"/>
                <w:sz w:val="24"/>
                <w:szCs w:val="24"/>
              </w:rPr>
              <w:t>0,00</w:t>
            </w:r>
          </w:p>
        </w:tc>
        <w:tc>
          <w:tcPr>
            <w:tcW w:w="1440" w:type="dxa"/>
          </w:tcPr>
          <w:p w:rsidR="006B4DA9" w:rsidRPr="00344C22" w:rsidRDefault="006B4DA9" w:rsidP="00344C22">
            <w:pPr>
              <w:spacing w:after="0" w:line="240" w:lineRule="auto"/>
              <w:rPr>
                <w:rFonts w:ascii="Times New Roman" w:hAnsi="Times New Roman"/>
                <w:sz w:val="24"/>
                <w:szCs w:val="24"/>
                <w:highlight w:val="yellow"/>
              </w:rPr>
            </w:pPr>
            <w:r w:rsidRPr="00695DA4">
              <w:rPr>
                <w:rFonts w:ascii="Times New Roman" w:hAnsi="Times New Roman"/>
                <w:sz w:val="24"/>
                <w:szCs w:val="24"/>
              </w:rPr>
              <w:t>0,00</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1642,65</w:t>
            </w:r>
          </w:p>
        </w:tc>
        <w:tc>
          <w:tcPr>
            <w:tcW w:w="1350" w:type="dxa"/>
          </w:tcPr>
          <w:p w:rsidR="006B4DA9" w:rsidRPr="00537D88" w:rsidRDefault="00537D88" w:rsidP="001852C3">
            <w:pPr>
              <w:spacing w:after="0" w:line="240" w:lineRule="auto"/>
              <w:rPr>
                <w:rFonts w:ascii="Times New Roman" w:hAnsi="Times New Roman"/>
                <w:sz w:val="24"/>
                <w:szCs w:val="24"/>
              </w:rPr>
            </w:pPr>
            <w:r w:rsidRPr="00537D88">
              <w:rPr>
                <w:rFonts w:ascii="Times New Roman" w:hAnsi="Times New Roman"/>
                <w:sz w:val="24"/>
                <w:szCs w:val="24"/>
              </w:rPr>
              <w:t>0,00</w:t>
            </w:r>
          </w:p>
        </w:tc>
        <w:tc>
          <w:tcPr>
            <w:tcW w:w="1283" w:type="dxa"/>
            <w:gridSpan w:val="2"/>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0,00</w:t>
            </w:r>
          </w:p>
        </w:tc>
        <w:tc>
          <w:tcPr>
            <w:tcW w:w="1560" w:type="dxa"/>
          </w:tcPr>
          <w:p w:rsidR="006B4DA9" w:rsidRPr="00537D88" w:rsidRDefault="00537D88" w:rsidP="001852C3">
            <w:pPr>
              <w:spacing w:after="0" w:line="240" w:lineRule="auto"/>
              <w:rPr>
                <w:rFonts w:ascii="Times New Roman" w:hAnsi="Times New Roman"/>
                <w:sz w:val="24"/>
                <w:szCs w:val="24"/>
              </w:rPr>
            </w:pPr>
            <w:r>
              <w:rPr>
                <w:rFonts w:ascii="Times New Roman" w:hAnsi="Times New Roman"/>
                <w:sz w:val="24"/>
                <w:szCs w:val="24"/>
              </w:rPr>
              <w:t>352,10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Субвенции </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224,9</w:t>
            </w:r>
          </w:p>
        </w:tc>
        <w:tc>
          <w:tcPr>
            <w:tcW w:w="1440" w:type="dxa"/>
          </w:tcPr>
          <w:p w:rsidR="006B4DA9" w:rsidRPr="00695DA4" w:rsidRDefault="00695DA4" w:rsidP="00344C22">
            <w:pPr>
              <w:spacing w:after="0" w:line="240" w:lineRule="auto"/>
              <w:rPr>
                <w:rFonts w:ascii="Times New Roman" w:hAnsi="Times New Roman"/>
                <w:sz w:val="24"/>
                <w:szCs w:val="24"/>
              </w:rPr>
            </w:pPr>
            <w:r w:rsidRPr="00695DA4">
              <w:rPr>
                <w:rFonts w:ascii="Times New Roman" w:hAnsi="Times New Roman"/>
                <w:sz w:val="24"/>
                <w:szCs w:val="24"/>
              </w:rPr>
              <w:t>249,21</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254,90</w:t>
            </w:r>
          </w:p>
        </w:tc>
        <w:tc>
          <w:tcPr>
            <w:tcW w:w="1350" w:type="dxa"/>
          </w:tcPr>
          <w:p w:rsidR="006B4DA9" w:rsidRPr="00537D88" w:rsidRDefault="00537D88" w:rsidP="001852C3">
            <w:pPr>
              <w:spacing w:after="0" w:line="240" w:lineRule="auto"/>
              <w:rPr>
                <w:rFonts w:ascii="Times New Roman" w:hAnsi="Times New Roman"/>
                <w:sz w:val="24"/>
                <w:szCs w:val="24"/>
              </w:rPr>
            </w:pPr>
            <w:r w:rsidRPr="00537D88">
              <w:rPr>
                <w:rFonts w:ascii="Times New Roman" w:hAnsi="Times New Roman"/>
                <w:sz w:val="24"/>
                <w:szCs w:val="24"/>
              </w:rPr>
              <w:t>263,85</w:t>
            </w:r>
          </w:p>
        </w:tc>
        <w:tc>
          <w:tcPr>
            <w:tcW w:w="1283" w:type="dxa"/>
            <w:gridSpan w:val="2"/>
          </w:tcPr>
          <w:p w:rsidR="006B4DA9" w:rsidRPr="00537D88" w:rsidRDefault="00537D88" w:rsidP="001852C3">
            <w:pPr>
              <w:spacing w:after="0" w:line="240" w:lineRule="auto"/>
              <w:rPr>
                <w:rFonts w:ascii="Times New Roman" w:hAnsi="Times New Roman"/>
                <w:sz w:val="24"/>
                <w:szCs w:val="24"/>
              </w:rPr>
            </w:pPr>
            <w:r w:rsidRPr="00537D88">
              <w:rPr>
                <w:rFonts w:ascii="Times New Roman" w:hAnsi="Times New Roman"/>
                <w:sz w:val="24"/>
                <w:szCs w:val="24"/>
              </w:rPr>
              <w:t>272,50</w:t>
            </w:r>
          </w:p>
        </w:tc>
        <w:tc>
          <w:tcPr>
            <w:tcW w:w="1560" w:type="dxa"/>
          </w:tcPr>
          <w:p w:rsidR="006B4DA9" w:rsidRPr="00537D88" w:rsidRDefault="00537D88" w:rsidP="001852C3">
            <w:pPr>
              <w:spacing w:after="0" w:line="240" w:lineRule="auto"/>
              <w:rPr>
                <w:rFonts w:ascii="Times New Roman" w:hAnsi="Times New Roman"/>
                <w:sz w:val="24"/>
                <w:szCs w:val="24"/>
              </w:rPr>
            </w:pPr>
            <w:r w:rsidRPr="00537D88">
              <w:rPr>
                <w:rFonts w:ascii="Times New Roman" w:hAnsi="Times New Roman"/>
                <w:sz w:val="24"/>
                <w:szCs w:val="24"/>
              </w:rPr>
              <w:t>282,20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Дотации </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5850,50</w:t>
            </w:r>
          </w:p>
        </w:tc>
        <w:tc>
          <w:tcPr>
            <w:tcW w:w="1440" w:type="dxa"/>
          </w:tcPr>
          <w:p w:rsidR="006B4DA9" w:rsidRPr="00695DA4" w:rsidRDefault="00695DA4" w:rsidP="00344C22">
            <w:pPr>
              <w:spacing w:after="0" w:line="240" w:lineRule="auto"/>
              <w:rPr>
                <w:rFonts w:ascii="Times New Roman" w:hAnsi="Times New Roman"/>
                <w:sz w:val="24"/>
                <w:szCs w:val="24"/>
              </w:rPr>
            </w:pPr>
            <w:r w:rsidRPr="00695DA4">
              <w:rPr>
                <w:rFonts w:ascii="Times New Roman" w:hAnsi="Times New Roman"/>
                <w:sz w:val="24"/>
                <w:szCs w:val="24"/>
              </w:rPr>
              <w:t>6942,50</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6529,10</w:t>
            </w:r>
          </w:p>
        </w:tc>
        <w:tc>
          <w:tcPr>
            <w:tcW w:w="1350" w:type="dxa"/>
          </w:tcPr>
          <w:p w:rsidR="006B4DA9" w:rsidRPr="00537D88" w:rsidRDefault="00537D88" w:rsidP="00A01E5C">
            <w:pPr>
              <w:spacing w:after="0" w:line="240" w:lineRule="auto"/>
              <w:rPr>
                <w:rFonts w:ascii="Times New Roman" w:hAnsi="Times New Roman"/>
                <w:sz w:val="24"/>
                <w:szCs w:val="24"/>
              </w:rPr>
            </w:pPr>
            <w:r w:rsidRPr="00537D88">
              <w:rPr>
                <w:rFonts w:ascii="Times New Roman" w:hAnsi="Times New Roman"/>
                <w:sz w:val="24"/>
                <w:szCs w:val="24"/>
              </w:rPr>
              <w:t>71</w:t>
            </w:r>
            <w:r w:rsidR="00A01E5C">
              <w:rPr>
                <w:rFonts w:ascii="Times New Roman" w:hAnsi="Times New Roman"/>
                <w:sz w:val="24"/>
                <w:szCs w:val="24"/>
              </w:rPr>
              <w:t>91</w:t>
            </w:r>
            <w:r w:rsidRPr="00537D88">
              <w:rPr>
                <w:rFonts w:ascii="Times New Roman" w:hAnsi="Times New Roman"/>
                <w:sz w:val="24"/>
                <w:szCs w:val="24"/>
              </w:rPr>
              <w:t>,00</w:t>
            </w:r>
          </w:p>
        </w:tc>
        <w:tc>
          <w:tcPr>
            <w:tcW w:w="1283" w:type="dxa"/>
            <w:gridSpan w:val="2"/>
          </w:tcPr>
          <w:p w:rsidR="006B4DA9" w:rsidRPr="00537D88" w:rsidRDefault="00537D88" w:rsidP="00B34AD4">
            <w:pPr>
              <w:spacing w:after="0" w:line="240" w:lineRule="auto"/>
              <w:rPr>
                <w:rFonts w:ascii="Times New Roman" w:hAnsi="Times New Roman"/>
                <w:sz w:val="24"/>
                <w:szCs w:val="24"/>
              </w:rPr>
            </w:pPr>
            <w:r w:rsidRPr="00537D88">
              <w:rPr>
                <w:rFonts w:ascii="Times New Roman" w:hAnsi="Times New Roman"/>
                <w:sz w:val="24"/>
                <w:szCs w:val="24"/>
              </w:rPr>
              <w:t>68</w:t>
            </w:r>
            <w:r w:rsidR="00B34AD4">
              <w:rPr>
                <w:rFonts w:ascii="Times New Roman" w:hAnsi="Times New Roman"/>
                <w:sz w:val="24"/>
                <w:szCs w:val="24"/>
              </w:rPr>
              <w:t>52</w:t>
            </w:r>
            <w:r w:rsidRPr="00537D88">
              <w:rPr>
                <w:rFonts w:ascii="Times New Roman" w:hAnsi="Times New Roman"/>
                <w:sz w:val="24"/>
                <w:szCs w:val="24"/>
              </w:rPr>
              <w:t>,00</w:t>
            </w:r>
          </w:p>
        </w:tc>
        <w:tc>
          <w:tcPr>
            <w:tcW w:w="1560" w:type="dxa"/>
          </w:tcPr>
          <w:p w:rsidR="006B4DA9" w:rsidRPr="00537D88" w:rsidRDefault="00537D88" w:rsidP="00B34AD4">
            <w:pPr>
              <w:spacing w:after="0" w:line="240" w:lineRule="auto"/>
              <w:rPr>
                <w:rFonts w:ascii="Times New Roman" w:hAnsi="Times New Roman"/>
                <w:sz w:val="24"/>
                <w:szCs w:val="24"/>
              </w:rPr>
            </w:pPr>
            <w:r w:rsidRPr="00537D88">
              <w:rPr>
                <w:rFonts w:ascii="Times New Roman" w:hAnsi="Times New Roman"/>
                <w:sz w:val="24"/>
                <w:szCs w:val="24"/>
              </w:rPr>
              <w:t>67</w:t>
            </w:r>
            <w:r w:rsidR="00B34AD4">
              <w:rPr>
                <w:rFonts w:ascii="Times New Roman" w:hAnsi="Times New Roman"/>
                <w:sz w:val="24"/>
                <w:szCs w:val="24"/>
              </w:rPr>
              <w:t>94</w:t>
            </w:r>
            <w:r w:rsidRPr="00537D88">
              <w:rPr>
                <w:rFonts w:ascii="Times New Roman" w:hAnsi="Times New Roman"/>
                <w:sz w:val="24"/>
                <w:szCs w:val="24"/>
              </w:rPr>
              <w:t>,00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Прочие межбюджетные трансферты</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0,00</w:t>
            </w:r>
          </w:p>
        </w:tc>
        <w:tc>
          <w:tcPr>
            <w:tcW w:w="1440" w:type="dxa"/>
          </w:tcPr>
          <w:p w:rsidR="006B4DA9" w:rsidRPr="00695DA4" w:rsidRDefault="006B4DA9" w:rsidP="00344C22">
            <w:pPr>
              <w:spacing w:after="0" w:line="240" w:lineRule="auto"/>
              <w:rPr>
                <w:rFonts w:ascii="Times New Roman" w:hAnsi="Times New Roman"/>
                <w:sz w:val="24"/>
                <w:szCs w:val="24"/>
              </w:rPr>
            </w:pPr>
            <w:r w:rsidRPr="00695DA4">
              <w:rPr>
                <w:rFonts w:ascii="Times New Roman" w:hAnsi="Times New Roman"/>
                <w:sz w:val="24"/>
                <w:szCs w:val="24"/>
              </w:rPr>
              <w:t>0,00</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264,30</w:t>
            </w:r>
          </w:p>
        </w:tc>
        <w:tc>
          <w:tcPr>
            <w:tcW w:w="1350" w:type="dxa"/>
          </w:tcPr>
          <w:p w:rsidR="006B4DA9" w:rsidRPr="00537D88" w:rsidRDefault="00B34AD4" w:rsidP="001852C3">
            <w:pPr>
              <w:spacing w:after="0" w:line="240" w:lineRule="auto"/>
              <w:rPr>
                <w:rFonts w:ascii="Times New Roman" w:hAnsi="Times New Roman"/>
                <w:sz w:val="24"/>
                <w:szCs w:val="24"/>
              </w:rPr>
            </w:pPr>
            <w:r>
              <w:rPr>
                <w:rFonts w:ascii="Times New Roman" w:hAnsi="Times New Roman"/>
                <w:sz w:val="24"/>
                <w:szCs w:val="24"/>
              </w:rPr>
              <w:t>360,33</w:t>
            </w:r>
          </w:p>
        </w:tc>
        <w:tc>
          <w:tcPr>
            <w:tcW w:w="1283" w:type="dxa"/>
            <w:gridSpan w:val="2"/>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0</w:t>
            </w:r>
          </w:p>
        </w:tc>
        <w:tc>
          <w:tcPr>
            <w:tcW w:w="1560" w:type="dxa"/>
          </w:tcPr>
          <w:p w:rsidR="006B4DA9" w:rsidRPr="00537D88" w:rsidRDefault="006B4DA9" w:rsidP="001852C3">
            <w:pPr>
              <w:spacing w:after="0" w:line="240" w:lineRule="auto"/>
              <w:rPr>
                <w:rFonts w:ascii="Times New Roman" w:hAnsi="Times New Roman"/>
                <w:sz w:val="24"/>
                <w:szCs w:val="24"/>
              </w:rPr>
            </w:pPr>
            <w:r w:rsidRPr="00537D88">
              <w:rPr>
                <w:rFonts w:ascii="Times New Roman" w:hAnsi="Times New Roman"/>
                <w:sz w:val="24"/>
                <w:szCs w:val="24"/>
              </w:rPr>
              <w:t>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i/>
                <w:sz w:val="24"/>
                <w:szCs w:val="24"/>
              </w:rPr>
            </w:pPr>
            <w:r w:rsidRPr="00FE2CB6">
              <w:rPr>
                <w:rFonts w:ascii="Times New Roman" w:hAnsi="Times New Roman"/>
                <w:i/>
                <w:sz w:val="24"/>
                <w:szCs w:val="24"/>
              </w:rPr>
              <w:t xml:space="preserve">Итого безвозмездные поступления </w:t>
            </w:r>
          </w:p>
        </w:tc>
        <w:tc>
          <w:tcPr>
            <w:tcW w:w="947" w:type="dxa"/>
          </w:tcPr>
          <w:p w:rsidR="006B4DA9" w:rsidRPr="00FE2CB6" w:rsidRDefault="006B4DA9" w:rsidP="00B101FF">
            <w:pPr>
              <w:spacing w:after="0" w:line="240" w:lineRule="auto"/>
              <w:jc w:val="right"/>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i/>
                <w:sz w:val="24"/>
                <w:szCs w:val="24"/>
              </w:rPr>
            </w:pPr>
            <w:r>
              <w:rPr>
                <w:rFonts w:ascii="Times New Roman" w:hAnsi="Times New Roman"/>
                <w:i/>
                <w:sz w:val="24"/>
                <w:szCs w:val="24"/>
              </w:rPr>
              <w:t>6075,40</w:t>
            </w:r>
          </w:p>
        </w:tc>
        <w:tc>
          <w:tcPr>
            <w:tcW w:w="1440" w:type="dxa"/>
          </w:tcPr>
          <w:p w:rsidR="006B4DA9" w:rsidRPr="00695DA4" w:rsidRDefault="00695DA4" w:rsidP="00344C22">
            <w:pPr>
              <w:spacing w:after="0" w:line="240" w:lineRule="auto"/>
              <w:rPr>
                <w:rFonts w:ascii="Times New Roman" w:hAnsi="Times New Roman"/>
                <w:i/>
                <w:sz w:val="24"/>
                <w:szCs w:val="24"/>
              </w:rPr>
            </w:pPr>
            <w:r w:rsidRPr="00695DA4">
              <w:rPr>
                <w:rFonts w:ascii="Times New Roman" w:hAnsi="Times New Roman"/>
                <w:i/>
                <w:sz w:val="24"/>
                <w:szCs w:val="24"/>
              </w:rPr>
              <w:t>7191,71</w:t>
            </w:r>
          </w:p>
        </w:tc>
        <w:tc>
          <w:tcPr>
            <w:tcW w:w="1440" w:type="dxa"/>
          </w:tcPr>
          <w:p w:rsidR="006B4DA9" w:rsidRPr="00344C22" w:rsidRDefault="005F014C" w:rsidP="001852C3">
            <w:pPr>
              <w:spacing w:after="0" w:line="240" w:lineRule="auto"/>
              <w:rPr>
                <w:rFonts w:ascii="Times New Roman" w:hAnsi="Times New Roman"/>
                <w:i/>
                <w:sz w:val="24"/>
                <w:szCs w:val="24"/>
              </w:rPr>
            </w:pPr>
            <w:r w:rsidRPr="00344C22">
              <w:rPr>
                <w:rFonts w:ascii="Times New Roman" w:hAnsi="Times New Roman"/>
                <w:i/>
                <w:sz w:val="24"/>
                <w:szCs w:val="24"/>
              </w:rPr>
              <w:t>9028,65</w:t>
            </w:r>
          </w:p>
        </w:tc>
        <w:tc>
          <w:tcPr>
            <w:tcW w:w="1350" w:type="dxa"/>
          </w:tcPr>
          <w:p w:rsidR="006B4DA9" w:rsidRPr="00537D88" w:rsidRDefault="00B34AD4" w:rsidP="00A01E5C">
            <w:pPr>
              <w:spacing w:after="0" w:line="240" w:lineRule="auto"/>
              <w:rPr>
                <w:rFonts w:ascii="Times New Roman" w:hAnsi="Times New Roman"/>
                <w:i/>
                <w:sz w:val="24"/>
                <w:szCs w:val="24"/>
              </w:rPr>
            </w:pPr>
            <w:r>
              <w:rPr>
                <w:rFonts w:ascii="Times New Roman" w:hAnsi="Times New Roman"/>
                <w:i/>
                <w:sz w:val="24"/>
                <w:szCs w:val="24"/>
              </w:rPr>
              <w:t>7</w:t>
            </w:r>
            <w:r w:rsidR="00A01E5C">
              <w:rPr>
                <w:rFonts w:ascii="Times New Roman" w:hAnsi="Times New Roman"/>
                <w:i/>
                <w:sz w:val="24"/>
                <w:szCs w:val="24"/>
              </w:rPr>
              <w:t>815</w:t>
            </w:r>
            <w:r>
              <w:rPr>
                <w:rFonts w:ascii="Times New Roman" w:hAnsi="Times New Roman"/>
                <w:i/>
                <w:sz w:val="24"/>
                <w:szCs w:val="24"/>
              </w:rPr>
              <w:t>,18</w:t>
            </w:r>
          </w:p>
        </w:tc>
        <w:tc>
          <w:tcPr>
            <w:tcW w:w="1283" w:type="dxa"/>
            <w:gridSpan w:val="2"/>
          </w:tcPr>
          <w:p w:rsidR="006B4DA9" w:rsidRPr="00537D88" w:rsidRDefault="00537D88" w:rsidP="001852C3">
            <w:pPr>
              <w:spacing w:after="0" w:line="240" w:lineRule="auto"/>
              <w:rPr>
                <w:rFonts w:ascii="Times New Roman" w:hAnsi="Times New Roman"/>
                <w:i/>
                <w:sz w:val="24"/>
                <w:szCs w:val="24"/>
              </w:rPr>
            </w:pPr>
            <w:r w:rsidRPr="00537D88">
              <w:rPr>
                <w:rFonts w:ascii="Times New Roman" w:hAnsi="Times New Roman"/>
                <w:i/>
                <w:sz w:val="24"/>
                <w:szCs w:val="24"/>
              </w:rPr>
              <w:t>7124,50</w:t>
            </w:r>
          </w:p>
        </w:tc>
        <w:tc>
          <w:tcPr>
            <w:tcW w:w="1560" w:type="dxa"/>
          </w:tcPr>
          <w:p w:rsidR="006B4DA9" w:rsidRPr="00537D88" w:rsidRDefault="00537D88" w:rsidP="001852C3">
            <w:pPr>
              <w:spacing w:after="0" w:line="240" w:lineRule="auto"/>
              <w:rPr>
                <w:rFonts w:ascii="Times New Roman" w:hAnsi="Times New Roman"/>
                <w:i/>
                <w:sz w:val="24"/>
                <w:szCs w:val="24"/>
              </w:rPr>
            </w:pPr>
            <w:r w:rsidRPr="00537D88">
              <w:rPr>
                <w:rFonts w:ascii="Times New Roman" w:hAnsi="Times New Roman"/>
                <w:i/>
                <w:sz w:val="24"/>
                <w:szCs w:val="24"/>
              </w:rPr>
              <w:t>7428,30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Расходы</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39" w:type="dxa"/>
          </w:tcPr>
          <w:p w:rsidR="006B4DA9" w:rsidRPr="00FE2CB6" w:rsidRDefault="006B4DA9" w:rsidP="00344C22">
            <w:pPr>
              <w:spacing w:after="0" w:line="240" w:lineRule="auto"/>
              <w:rPr>
                <w:rFonts w:ascii="Times New Roman" w:hAnsi="Times New Roman"/>
                <w:b/>
                <w:sz w:val="24"/>
                <w:szCs w:val="24"/>
              </w:rPr>
            </w:pPr>
            <w:r>
              <w:rPr>
                <w:rFonts w:ascii="Times New Roman" w:hAnsi="Times New Roman"/>
                <w:b/>
                <w:sz w:val="24"/>
                <w:szCs w:val="24"/>
              </w:rPr>
              <w:t>8453,03</w:t>
            </w:r>
          </w:p>
        </w:tc>
        <w:tc>
          <w:tcPr>
            <w:tcW w:w="1440" w:type="dxa"/>
          </w:tcPr>
          <w:p w:rsidR="006B4DA9" w:rsidRPr="00EF1A0D" w:rsidRDefault="00EF1A0D" w:rsidP="00344C22">
            <w:pPr>
              <w:spacing w:after="0" w:line="240" w:lineRule="auto"/>
              <w:rPr>
                <w:rFonts w:ascii="Times New Roman" w:hAnsi="Times New Roman"/>
                <w:b/>
                <w:sz w:val="24"/>
                <w:szCs w:val="24"/>
              </w:rPr>
            </w:pPr>
            <w:r w:rsidRPr="00EF1A0D">
              <w:rPr>
                <w:rFonts w:ascii="Times New Roman" w:hAnsi="Times New Roman"/>
                <w:b/>
                <w:sz w:val="24"/>
                <w:szCs w:val="24"/>
              </w:rPr>
              <w:t>12510,70</w:t>
            </w:r>
          </w:p>
        </w:tc>
        <w:tc>
          <w:tcPr>
            <w:tcW w:w="1440" w:type="dxa"/>
          </w:tcPr>
          <w:p w:rsidR="006B4DA9" w:rsidRPr="00344C22" w:rsidRDefault="005F014C" w:rsidP="001852C3">
            <w:pPr>
              <w:spacing w:after="0" w:line="240" w:lineRule="auto"/>
              <w:rPr>
                <w:rFonts w:ascii="Times New Roman" w:hAnsi="Times New Roman"/>
                <w:b/>
                <w:sz w:val="24"/>
                <w:szCs w:val="24"/>
              </w:rPr>
            </w:pPr>
            <w:r w:rsidRPr="00344C22">
              <w:rPr>
                <w:rFonts w:ascii="Times New Roman" w:hAnsi="Times New Roman"/>
                <w:b/>
                <w:sz w:val="24"/>
                <w:szCs w:val="24"/>
              </w:rPr>
              <w:t>13748,52</w:t>
            </w:r>
          </w:p>
        </w:tc>
        <w:tc>
          <w:tcPr>
            <w:tcW w:w="1350" w:type="dxa"/>
          </w:tcPr>
          <w:p w:rsidR="006B4DA9" w:rsidRPr="00F24D36" w:rsidRDefault="00F24D36" w:rsidP="001A37BD">
            <w:pPr>
              <w:spacing w:after="0" w:line="240" w:lineRule="auto"/>
              <w:rPr>
                <w:rFonts w:ascii="Times New Roman" w:hAnsi="Times New Roman"/>
                <w:b/>
                <w:sz w:val="24"/>
                <w:szCs w:val="24"/>
              </w:rPr>
            </w:pPr>
            <w:r w:rsidRPr="00F24D36">
              <w:rPr>
                <w:rFonts w:ascii="Times New Roman" w:hAnsi="Times New Roman"/>
                <w:b/>
                <w:sz w:val="24"/>
                <w:szCs w:val="24"/>
              </w:rPr>
              <w:t>132</w:t>
            </w:r>
            <w:r w:rsidR="001A37BD">
              <w:rPr>
                <w:rFonts w:ascii="Times New Roman" w:hAnsi="Times New Roman"/>
                <w:b/>
                <w:sz w:val="24"/>
                <w:szCs w:val="24"/>
              </w:rPr>
              <w:t>40</w:t>
            </w:r>
            <w:r w:rsidRPr="00F24D36">
              <w:rPr>
                <w:rFonts w:ascii="Times New Roman" w:hAnsi="Times New Roman"/>
                <w:b/>
                <w:sz w:val="24"/>
                <w:szCs w:val="24"/>
              </w:rPr>
              <w:t>,18</w:t>
            </w:r>
          </w:p>
        </w:tc>
        <w:tc>
          <w:tcPr>
            <w:tcW w:w="1283" w:type="dxa"/>
            <w:gridSpan w:val="2"/>
          </w:tcPr>
          <w:p w:rsidR="006B4DA9" w:rsidRPr="00F24D36" w:rsidRDefault="00F24D36" w:rsidP="001852C3">
            <w:pPr>
              <w:spacing w:after="0" w:line="240" w:lineRule="auto"/>
              <w:rPr>
                <w:rFonts w:ascii="Times New Roman" w:hAnsi="Times New Roman"/>
                <w:b/>
                <w:sz w:val="24"/>
                <w:szCs w:val="24"/>
              </w:rPr>
            </w:pPr>
            <w:r w:rsidRPr="00F24D36">
              <w:rPr>
                <w:rFonts w:ascii="Times New Roman" w:hAnsi="Times New Roman"/>
                <w:b/>
                <w:sz w:val="24"/>
                <w:szCs w:val="24"/>
              </w:rPr>
              <w:t>12661,50</w:t>
            </w:r>
          </w:p>
        </w:tc>
        <w:tc>
          <w:tcPr>
            <w:tcW w:w="1560" w:type="dxa"/>
          </w:tcPr>
          <w:p w:rsidR="006B4DA9" w:rsidRPr="00F24D36" w:rsidRDefault="00F24D36" w:rsidP="001852C3">
            <w:pPr>
              <w:spacing w:after="0" w:line="240" w:lineRule="auto"/>
              <w:rPr>
                <w:rFonts w:ascii="Times New Roman" w:hAnsi="Times New Roman"/>
                <w:b/>
                <w:sz w:val="24"/>
                <w:szCs w:val="24"/>
              </w:rPr>
            </w:pPr>
            <w:r w:rsidRPr="00F24D36">
              <w:rPr>
                <w:rFonts w:ascii="Times New Roman" w:hAnsi="Times New Roman"/>
                <w:b/>
                <w:sz w:val="24"/>
                <w:szCs w:val="24"/>
              </w:rPr>
              <w:t>13014,30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Общегосударственные вопросы</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3219,13</w:t>
            </w:r>
          </w:p>
        </w:tc>
        <w:tc>
          <w:tcPr>
            <w:tcW w:w="1440" w:type="dxa"/>
          </w:tcPr>
          <w:p w:rsidR="006B4DA9" w:rsidRPr="00EF1A0D" w:rsidRDefault="004349D7" w:rsidP="00344C22">
            <w:pPr>
              <w:spacing w:after="0" w:line="240" w:lineRule="auto"/>
              <w:rPr>
                <w:rFonts w:ascii="Times New Roman" w:hAnsi="Times New Roman"/>
                <w:sz w:val="24"/>
                <w:szCs w:val="24"/>
              </w:rPr>
            </w:pPr>
            <w:r w:rsidRPr="00EF1A0D">
              <w:rPr>
                <w:rFonts w:ascii="Times New Roman" w:hAnsi="Times New Roman"/>
                <w:sz w:val="24"/>
                <w:szCs w:val="24"/>
              </w:rPr>
              <w:t>4653,94</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3288,51</w:t>
            </w:r>
          </w:p>
        </w:tc>
        <w:tc>
          <w:tcPr>
            <w:tcW w:w="1350" w:type="dxa"/>
          </w:tcPr>
          <w:p w:rsidR="006B4DA9" w:rsidRPr="00F24D36" w:rsidRDefault="00F24D36" w:rsidP="0090037E">
            <w:pPr>
              <w:spacing w:after="0" w:line="240" w:lineRule="auto"/>
              <w:rPr>
                <w:rFonts w:ascii="Times New Roman" w:hAnsi="Times New Roman"/>
                <w:sz w:val="24"/>
                <w:szCs w:val="24"/>
              </w:rPr>
            </w:pPr>
            <w:r w:rsidRPr="00F24D36">
              <w:rPr>
                <w:rFonts w:ascii="Times New Roman" w:hAnsi="Times New Roman"/>
                <w:sz w:val="24"/>
                <w:szCs w:val="24"/>
              </w:rPr>
              <w:t>4586,67</w:t>
            </w:r>
          </w:p>
        </w:tc>
        <w:tc>
          <w:tcPr>
            <w:tcW w:w="1283" w:type="dxa"/>
            <w:gridSpan w:val="2"/>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4221,55</w:t>
            </w:r>
          </w:p>
        </w:tc>
        <w:tc>
          <w:tcPr>
            <w:tcW w:w="1560" w:type="dxa"/>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4236,26</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Национальная оборона  (мобилизационная и вневойсковая подготовка)</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176,55</w:t>
            </w:r>
          </w:p>
        </w:tc>
        <w:tc>
          <w:tcPr>
            <w:tcW w:w="1440" w:type="dxa"/>
          </w:tcPr>
          <w:p w:rsidR="006B4DA9" w:rsidRPr="00EF1A0D" w:rsidRDefault="004349D7" w:rsidP="004349D7">
            <w:pPr>
              <w:spacing w:after="0" w:line="240" w:lineRule="auto"/>
              <w:rPr>
                <w:rFonts w:ascii="Times New Roman" w:hAnsi="Times New Roman"/>
                <w:sz w:val="24"/>
                <w:szCs w:val="24"/>
              </w:rPr>
            </w:pPr>
            <w:r w:rsidRPr="00EF1A0D">
              <w:rPr>
                <w:rFonts w:ascii="Times New Roman" w:hAnsi="Times New Roman"/>
                <w:sz w:val="24"/>
                <w:szCs w:val="24"/>
              </w:rPr>
              <w:t>249,21</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198,27</w:t>
            </w:r>
          </w:p>
        </w:tc>
        <w:tc>
          <w:tcPr>
            <w:tcW w:w="1350" w:type="dxa"/>
          </w:tcPr>
          <w:p w:rsidR="006B4DA9" w:rsidRPr="00F24D36" w:rsidRDefault="00F24D36" w:rsidP="0090037E">
            <w:pPr>
              <w:spacing w:after="0" w:line="240" w:lineRule="auto"/>
              <w:rPr>
                <w:rFonts w:ascii="Times New Roman" w:hAnsi="Times New Roman"/>
                <w:sz w:val="24"/>
                <w:szCs w:val="24"/>
              </w:rPr>
            </w:pPr>
            <w:r w:rsidRPr="00F24D36">
              <w:rPr>
                <w:rFonts w:ascii="Times New Roman" w:hAnsi="Times New Roman"/>
                <w:sz w:val="24"/>
                <w:szCs w:val="24"/>
              </w:rPr>
              <w:t>263,85</w:t>
            </w:r>
          </w:p>
        </w:tc>
        <w:tc>
          <w:tcPr>
            <w:tcW w:w="1283" w:type="dxa"/>
            <w:gridSpan w:val="2"/>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272,50</w:t>
            </w:r>
          </w:p>
        </w:tc>
        <w:tc>
          <w:tcPr>
            <w:tcW w:w="1560" w:type="dxa"/>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282,20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4349D7">
            <w:pPr>
              <w:spacing w:after="0" w:line="240" w:lineRule="auto"/>
              <w:rPr>
                <w:rFonts w:ascii="Times New Roman" w:hAnsi="Times New Roman"/>
                <w:sz w:val="24"/>
                <w:szCs w:val="24"/>
              </w:rPr>
            </w:pPr>
            <w:r w:rsidRPr="00FE2CB6">
              <w:rPr>
                <w:rFonts w:ascii="Times New Roman" w:hAnsi="Times New Roman"/>
                <w:sz w:val="24"/>
                <w:szCs w:val="24"/>
              </w:rPr>
              <w:t>Обеспечение пожарной безопасности</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321,41</w:t>
            </w:r>
          </w:p>
        </w:tc>
        <w:tc>
          <w:tcPr>
            <w:tcW w:w="1440" w:type="dxa"/>
          </w:tcPr>
          <w:p w:rsidR="006B4DA9" w:rsidRPr="00EF1A0D" w:rsidRDefault="004349D7" w:rsidP="00344C22">
            <w:pPr>
              <w:spacing w:after="0" w:line="240" w:lineRule="auto"/>
              <w:rPr>
                <w:rFonts w:ascii="Times New Roman" w:hAnsi="Times New Roman"/>
                <w:sz w:val="24"/>
                <w:szCs w:val="24"/>
              </w:rPr>
            </w:pPr>
            <w:r w:rsidRPr="00EF1A0D">
              <w:rPr>
                <w:rFonts w:ascii="Times New Roman" w:hAnsi="Times New Roman"/>
                <w:sz w:val="24"/>
                <w:szCs w:val="24"/>
              </w:rPr>
              <w:t>372,09</w:t>
            </w:r>
          </w:p>
        </w:tc>
        <w:tc>
          <w:tcPr>
            <w:tcW w:w="1440" w:type="dxa"/>
          </w:tcPr>
          <w:p w:rsidR="006B4DA9" w:rsidRPr="00344C22" w:rsidRDefault="007A3F19" w:rsidP="001852C3">
            <w:pPr>
              <w:spacing w:after="0" w:line="240" w:lineRule="auto"/>
              <w:rPr>
                <w:rFonts w:ascii="Times New Roman" w:hAnsi="Times New Roman"/>
                <w:sz w:val="24"/>
                <w:szCs w:val="24"/>
              </w:rPr>
            </w:pPr>
            <w:r>
              <w:rPr>
                <w:rFonts w:ascii="Times New Roman" w:hAnsi="Times New Roman"/>
                <w:sz w:val="24"/>
                <w:szCs w:val="24"/>
              </w:rPr>
              <w:t>302,28</w:t>
            </w:r>
          </w:p>
        </w:tc>
        <w:tc>
          <w:tcPr>
            <w:tcW w:w="1350" w:type="dxa"/>
          </w:tcPr>
          <w:p w:rsidR="006B4DA9" w:rsidRPr="00F24D36" w:rsidRDefault="00F24D36" w:rsidP="0090037E">
            <w:pPr>
              <w:spacing w:after="0" w:line="240" w:lineRule="auto"/>
              <w:rPr>
                <w:rFonts w:ascii="Times New Roman" w:hAnsi="Times New Roman"/>
                <w:sz w:val="24"/>
                <w:szCs w:val="24"/>
              </w:rPr>
            </w:pPr>
            <w:r w:rsidRPr="00F24D36">
              <w:rPr>
                <w:rFonts w:ascii="Times New Roman" w:hAnsi="Times New Roman"/>
                <w:sz w:val="24"/>
                <w:szCs w:val="24"/>
              </w:rPr>
              <w:t>400,00</w:t>
            </w:r>
          </w:p>
        </w:tc>
        <w:tc>
          <w:tcPr>
            <w:tcW w:w="1283" w:type="dxa"/>
            <w:gridSpan w:val="2"/>
          </w:tcPr>
          <w:p w:rsidR="006B4DA9" w:rsidRPr="00F24D36" w:rsidRDefault="00F24D36" w:rsidP="005D1EDE">
            <w:pPr>
              <w:spacing w:after="0" w:line="240" w:lineRule="auto"/>
              <w:rPr>
                <w:rFonts w:ascii="Times New Roman" w:hAnsi="Times New Roman"/>
                <w:sz w:val="24"/>
                <w:szCs w:val="24"/>
              </w:rPr>
            </w:pPr>
            <w:r w:rsidRPr="00F24D36">
              <w:rPr>
                <w:rFonts w:ascii="Times New Roman" w:hAnsi="Times New Roman"/>
                <w:sz w:val="24"/>
                <w:szCs w:val="24"/>
              </w:rPr>
              <w:t>400,00</w:t>
            </w:r>
          </w:p>
        </w:tc>
        <w:tc>
          <w:tcPr>
            <w:tcW w:w="1560" w:type="dxa"/>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400,00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Другие вопросы в области национальной безопасности и правоохранительной деятельности </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2,86</w:t>
            </w:r>
          </w:p>
        </w:tc>
        <w:tc>
          <w:tcPr>
            <w:tcW w:w="1440" w:type="dxa"/>
          </w:tcPr>
          <w:p w:rsidR="006B4DA9" w:rsidRPr="00EF1A0D" w:rsidRDefault="006B4DA9" w:rsidP="00344C22">
            <w:pPr>
              <w:spacing w:after="0" w:line="240" w:lineRule="auto"/>
              <w:rPr>
                <w:rFonts w:ascii="Times New Roman" w:hAnsi="Times New Roman"/>
                <w:sz w:val="24"/>
                <w:szCs w:val="24"/>
              </w:rPr>
            </w:pPr>
            <w:r w:rsidRPr="00EF1A0D">
              <w:rPr>
                <w:rFonts w:ascii="Times New Roman" w:hAnsi="Times New Roman"/>
                <w:sz w:val="24"/>
                <w:szCs w:val="24"/>
              </w:rPr>
              <w:t>2,86</w:t>
            </w:r>
          </w:p>
        </w:tc>
        <w:tc>
          <w:tcPr>
            <w:tcW w:w="1440" w:type="dxa"/>
          </w:tcPr>
          <w:p w:rsidR="006B4DA9" w:rsidRPr="00344C22" w:rsidRDefault="006B4DA9" w:rsidP="001852C3">
            <w:pPr>
              <w:spacing w:after="0" w:line="240" w:lineRule="auto"/>
              <w:rPr>
                <w:rFonts w:ascii="Times New Roman" w:hAnsi="Times New Roman"/>
                <w:sz w:val="24"/>
                <w:szCs w:val="24"/>
              </w:rPr>
            </w:pPr>
            <w:r w:rsidRPr="00344C22">
              <w:rPr>
                <w:rFonts w:ascii="Times New Roman" w:hAnsi="Times New Roman"/>
                <w:sz w:val="24"/>
                <w:szCs w:val="24"/>
              </w:rPr>
              <w:t>2,86</w:t>
            </w:r>
          </w:p>
        </w:tc>
        <w:tc>
          <w:tcPr>
            <w:tcW w:w="1350" w:type="dxa"/>
          </w:tcPr>
          <w:p w:rsidR="006B4DA9" w:rsidRPr="00F24D36" w:rsidRDefault="006B4DA9" w:rsidP="001852C3">
            <w:pPr>
              <w:spacing w:after="0" w:line="240" w:lineRule="auto"/>
              <w:rPr>
                <w:rFonts w:ascii="Times New Roman" w:hAnsi="Times New Roman"/>
                <w:sz w:val="24"/>
                <w:szCs w:val="24"/>
              </w:rPr>
            </w:pPr>
            <w:r w:rsidRPr="00F24D36">
              <w:rPr>
                <w:rFonts w:ascii="Times New Roman" w:hAnsi="Times New Roman"/>
                <w:sz w:val="24"/>
                <w:szCs w:val="24"/>
              </w:rPr>
              <w:t>30,00</w:t>
            </w:r>
          </w:p>
        </w:tc>
        <w:tc>
          <w:tcPr>
            <w:tcW w:w="1283" w:type="dxa"/>
            <w:gridSpan w:val="2"/>
          </w:tcPr>
          <w:p w:rsidR="006B4DA9" w:rsidRPr="00F24D36" w:rsidRDefault="006B4DA9" w:rsidP="001852C3">
            <w:pPr>
              <w:spacing w:after="0" w:line="240" w:lineRule="auto"/>
              <w:rPr>
                <w:rFonts w:ascii="Times New Roman" w:hAnsi="Times New Roman"/>
                <w:sz w:val="24"/>
                <w:szCs w:val="24"/>
              </w:rPr>
            </w:pPr>
            <w:r w:rsidRPr="00F24D36">
              <w:rPr>
                <w:rFonts w:ascii="Times New Roman" w:hAnsi="Times New Roman"/>
                <w:sz w:val="24"/>
                <w:szCs w:val="24"/>
              </w:rPr>
              <w:t>30,00</w:t>
            </w:r>
          </w:p>
        </w:tc>
        <w:tc>
          <w:tcPr>
            <w:tcW w:w="1560" w:type="dxa"/>
          </w:tcPr>
          <w:p w:rsidR="006B4DA9" w:rsidRPr="00F24D36" w:rsidRDefault="006B4DA9" w:rsidP="001852C3">
            <w:pPr>
              <w:spacing w:after="0" w:line="240" w:lineRule="auto"/>
              <w:rPr>
                <w:rFonts w:ascii="Times New Roman" w:hAnsi="Times New Roman"/>
                <w:sz w:val="24"/>
                <w:szCs w:val="24"/>
              </w:rPr>
            </w:pPr>
            <w:r w:rsidRPr="00F24D36">
              <w:rPr>
                <w:rFonts w:ascii="Times New Roman" w:hAnsi="Times New Roman"/>
                <w:sz w:val="24"/>
                <w:szCs w:val="24"/>
              </w:rPr>
              <w:t>30,00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Национальная экономика (дорожное хозяйство)</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4E03DB" w:rsidRDefault="006B4DA9" w:rsidP="00344C22">
            <w:pPr>
              <w:spacing w:after="0" w:line="240" w:lineRule="auto"/>
              <w:rPr>
                <w:rFonts w:ascii="Times New Roman" w:hAnsi="Times New Roman"/>
                <w:sz w:val="24"/>
                <w:szCs w:val="24"/>
              </w:rPr>
            </w:pPr>
            <w:r>
              <w:rPr>
                <w:rFonts w:ascii="Times New Roman" w:hAnsi="Times New Roman"/>
                <w:sz w:val="24"/>
                <w:szCs w:val="24"/>
              </w:rPr>
              <w:t>1335,91</w:t>
            </w:r>
          </w:p>
        </w:tc>
        <w:tc>
          <w:tcPr>
            <w:tcW w:w="1440" w:type="dxa"/>
          </w:tcPr>
          <w:p w:rsidR="006B4DA9" w:rsidRPr="00EF1A0D" w:rsidRDefault="004349D7" w:rsidP="004349D7">
            <w:pPr>
              <w:spacing w:after="0" w:line="240" w:lineRule="auto"/>
              <w:rPr>
                <w:rFonts w:ascii="Times New Roman" w:hAnsi="Times New Roman"/>
                <w:sz w:val="24"/>
                <w:szCs w:val="24"/>
              </w:rPr>
            </w:pPr>
            <w:r w:rsidRPr="00EF1A0D">
              <w:rPr>
                <w:rFonts w:ascii="Times New Roman" w:hAnsi="Times New Roman"/>
                <w:sz w:val="24"/>
                <w:szCs w:val="24"/>
              </w:rPr>
              <w:t>2219,07</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5936,63</w:t>
            </w:r>
          </w:p>
        </w:tc>
        <w:tc>
          <w:tcPr>
            <w:tcW w:w="1350" w:type="dxa"/>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1234,00</w:t>
            </w:r>
          </w:p>
        </w:tc>
        <w:tc>
          <w:tcPr>
            <w:tcW w:w="1283" w:type="dxa"/>
            <w:gridSpan w:val="2"/>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1263,00</w:t>
            </w:r>
          </w:p>
        </w:tc>
        <w:tc>
          <w:tcPr>
            <w:tcW w:w="1560" w:type="dxa"/>
          </w:tcPr>
          <w:p w:rsidR="006B4DA9" w:rsidRPr="00F24D36" w:rsidRDefault="00F24D36" w:rsidP="0090037E">
            <w:pPr>
              <w:spacing w:after="0" w:line="240" w:lineRule="auto"/>
              <w:rPr>
                <w:rFonts w:ascii="Times New Roman" w:hAnsi="Times New Roman"/>
                <w:sz w:val="24"/>
                <w:szCs w:val="24"/>
              </w:rPr>
            </w:pPr>
            <w:r w:rsidRPr="00F24D36">
              <w:rPr>
                <w:rFonts w:ascii="Times New Roman" w:hAnsi="Times New Roman"/>
                <w:sz w:val="24"/>
                <w:szCs w:val="24"/>
              </w:rPr>
              <w:t>1290,00</w:t>
            </w:r>
          </w:p>
        </w:tc>
      </w:tr>
      <w:tr w:rsidR="00F24D36" w:rsidRPr="00FE2CB6" w:rsidTr="00693AEF">
        <w:trPr>
          <w:trHeight w:val="330"/>
        </w:trPr>
        <w:tc>
          <w:tcPr>
            <w:tcW w:w="616" w:type="dxa"/>
          </w:tcPr>
          <w:p w:rsidR="00F24D36" w:rsidRPr="00FE2CB6" w:rsidRDefault="00F24D36" w:rsidP="00B101FF">
            <w:pPr>
              <w:spacing w:after="0" w:line="240" w:lineRule="auto"/>
              <w:rPr>
                <w:rFonts w:ascii="Times New Roman" w:hAnsi="Times New Roman"/>
                <w:sz w:val="24"/>
                <w:szCs w:val="24"/>
              </w:rPr>
            </w:pPr>
          </w:p>
        </w:tc>
        <w:tc>
          <w:tcPr>
            <w:tcW w:w="3158" w:type="dxa"/>
          </w:tcPr>
          <w:p w:rsidR="00F24D36" w:rsidRPr="00FE2CB6" w:rsidRDefault="00F24D36" w:rsidP="00B101FF">
            <w:pPr>
              <w:spacing w:after="0" w:line="240" w:lineRule="auto"/>
              <w:rPr>
                <w:rFonts w:ascii="Times New Roman" w:hAnsi="Times New Roman"/>
                <w:sz w:val="24"/>
                <w:szCs w:val="24"/>
              </w:rPr>
            </w:pPr>
            <w:r w:rsidRPr="00F24D36">
              <w:rPr>
                <w:rFonts w:ascii="Times New Roman" w:hAnsi="Times New Roman"/>
                <w:sz w:val="24"/>
                <w:szCs w:val="24"/>
              </w:rPr>
              <w:t>Другие вопросы в области национальной</w:t>
            </w:r>
            <w:r>
              <w:rPr>
                <w:rFonts w:ascii="Times New Roman" w:hAnsi="Times New Roman"/>
                <w:sz w:val="24"/>
                <w:szCs w:val="24"/>
              </w:rPr>
              <w:t xml:space="preserve"> экономики</w:t>
            </w:r>
          </w:p>
        </w:tc>
        <w:tc>
          <w:tcPr>
            <w:tcW w:w="947" w:type="dxa"/>
          </w:tcPr>
          <w:p w:rsidR="00F24D36" w:rsidRPr="00FE2CB6" w:rsidRDefault="00F24D36" w:rsidP="00B101FF">
            <w:pPr>
              <w:spacing w:after="0" w:line="240" w:lineRule="auto"/>
              <w:rPr>
                <w:rFonts w:ascii="Times New Roman" w:hAnsi="Times New Roman"/>
                <w:sz w:val="24"/>
                <w:szCs w:val="24"/>
              </w:rPr>
            </w:pPr>
          </w:p>
        </w:tc>
        <w:tc>
          <w:tcPr>
            <w:tcW w:w="1439" w:type="dxa"/>
          </w:tcPr>
          <w:p w:rsidR="00F24D36" w:rsidRDefault="00F24D36" w:rsidP="00344C22">
            <w:pPr>
              <w:spacing w:after="0" w:line="240" w:lineRule="auto"/>
              <w:rPr>
                <w:rFonts w:ascii="Times New Roman" w:hAnsi="Times New Roman"/>
                <w:sz w:val="24"/>
                <w:szCs w:val="24"/>
              </w:rPr>
            </w:pPr>
            <w:r>
              <w:rPr>
                <w:rFonts w:ascii="Times New Roman" w:hAnsi="Times New Roman"/>
                <w:sz w:val="24"/>
                <w:szCs w:val="24"/>
              </w:rPr>
              <w:t>0,00</w:t>
            </w:r>
          </w:p>
        </w:tc>
        <w:tc>
          <w:tcPr>
            <w:tcW w:w="1440" w:type="dxa"/>
          </w:tcPr>
          <w:p w:rsidR="00F24D36" w:rsidRPr="00EF1A0D" w:rsidRDefault="00F24D36" w:rsidP="004349D7">
            <w:pPr>
              <w:spacing w:after="0" w:line="240" w:lineRule="auto"/>
              <w:rPr>
                <w:rFonts w:ascii="Times New Roman" w:hAnsi="Times New Roman"/>
                <w:sz w:val="24"/>
                <w:szCs w:val="24"/>
              </w:rPr>
            </w:pPr>
            <w:r>
              <w:rPr>
                <w:rFonts w:ascii="Times New Roman" w:hAnsi="Times New Roman"/>
                <w:sz w:val="24"/>
                <w:szCs w:val="24"/>
              </w:rPr>
              <w:t>0,00</w:t>
            </w:r>
          </w:p>
        </w:tc>
        <w:tc>
          <w:tcPr>
            <w:tcW w:w="1440" w:type="dxa"/>
          </w:tcPr>
          <w:p w:rsidR="00F24D36" w:rsidRPr="00344C22" w:rsidRDefault="00F24D36" w:rsidP="001852C3">
            <w:pPr>
              <w:spacing w:after="0" w:line="240" w:lineRule="auto"/>
              <w:rPr>
                <w:rFonts w:ascii="Times New Roman" w:hAnsi="Times New Roman"/>
                <w:sz w:val="24"/>
                <w:szCs w:val="24"/>
              </w:rPr>
            </w:pPr>
            <w:r>
              <w:rPr>
                <w:rFonts w:ascii="Times New Roman" w:hAnsi="Times New Roman"/>
                <w:sz w:val="24"/>
                <w:szCs w:val="24"/>
              </w:rPr>
              <w:t>0,00</w:t>
            </w:r>
          </w:p>
        </w:tc>
        <w:tc>
          <w:tcPr>
            <w:tcW w:w="1350" w:type="dxa"/>
          </w:tcPr>
          <w:p w:rsidR="00F24D36"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0,00</w:t>
            </w:r>
          </w:p>
        </w:tc>
        <w:tc>
          <w:tcPr>
            <w:tcW w:w="1283" w:type="dxa"/>
            <w:gridSpan w:val="2"/>
          </w:tcPr>
          <w:p w:rsidR="00F24D36"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0,00</w:t>
            </w:r>
          </w:p>
        </w:tc>
        <w:tc>
          <w:tcPr>
            <w:tcW w:w="1560" w:type="dxa"/>
          </w:tcPr>
          <w:p w:rsidR="00F24D36" w:rsidRPr="00F24D36" w:rsidRDefault="00F24D36" w:rsidP="0090037E">
            <w:pPr>
              <w:spacing w:after="0" w:line="240" w:lineRule="auto"/>
              <w:rPr>
                <w:rFonts w:ascii="Times New Roman" w:hAnsi="Times New Roman"/>
                <w:sz w:val="24"/>
                <w:szCs w:val="24"/>
              </w:rPr>
            </w:pPr>
            <w:r w:rsidRPr="00F24D36">
              <w:rPr>
                <w:rFonts w:ascii="Times New Roman" w:hAnsi="Times New Roman"/>
                <w:sz w:val="24"/>
                <w:szCs w:val="24"/>
              </w:rPr>
              <w:t>363,00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Жилищно-коммунальное хозяйство (благоустройство)</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1297,93</w:t>
            </w:r>
          </w:p>
        </w:tc>
        <w:tc>
          <w:tcPr>
            <w:tcW w:w="1440" w:type="dxa"/>
          </w:tcPr>
          <w:p w:rsidR="006B4DA9" w:rsidRPr="00EF1A0D" w:rsidRDefault="004349D7" w:rsidP="00344C22">
            <w:pPr>
              <w:spacing w:after="0" w:line="240" w:lineRule="auto"/>
              <w:rPr>
                <w:rFonts w:ascii="Times New Roman" w:hAnsi="Times New Roman"/>
                <w:sz w:val="24"/>
                <w:szCs w:val="24"/>
              </w:rPr>
            </w:pPr>
            <w:r w:rsidRPr="00EF1A0D">
              <w:rPr>
                <w:rFonts w:ascii="Times New Roman" w:hAnsi="Times New Roman"/>
                <w:sz w:val="24"/>
                <w:szCs w:val="24"/>
              </w:rPr>
              <w:t>2199,76</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1807,75</w:t>
            </w:r>
          </w:p>
        </w:tc>
        <w:tc>
          <w:tcPr>
            <w:tcW w:w="1350" w:type="dxa"/>
          </w:tcPr>
          <w:p w:rsidR="006B4DA9" w:rsidRPr="00F24D36" w:rsidRDefault="00F24D36" w:rsidP="001A37BD">
            <w:pPr>
              <w:spacing w:after="0" w:line="240" w:lineRule="auto"/>
              <w:rPr>
                <w:rFonts w:ascii="Times New Roman" w:hAnsi="Times New Roman"/>
                <w:sz w:val="24"/>
                <w:szCs w:val="24"/>
              </w:rPr>
            </w:pPr>
            <w:r w:rsidRPr="00F24D36">
              <w:rPr>
                <w:rFonts w:ascii="Times New Roman" w:hAnsi="Times New Roman"/>
                <w:sz w:val="24"/>
                <w:szCs w:val="24"/>
              </w:rPr>
              <w:t>36</w:t>
            </w:r>
            <w:r w:rsidR="001A37BD">
              <w:rPr>
                <w:rFonts w:ascii="Times New Roman" w:hAnsi="Times New Roman"/>
                <w:sz w:val="24"/>
                <w:szCs w:val="24"/>
              </w:rPr>
              <w:t>33</w:t>
            </w:r>
            <w:r w:rsidRPr="00F24D36">
              <w:rPr>
                <w:rFonts w:ascii="Times New Roman" w:hAnsi="Times New Roman"/>
                <w:sz w:val="24"/>
                <w:szCs w:val="24"/>
              </w:rPr>
              <w:t>,72</w:t>
            </w:r>
          </w:p>
        </w:tc>
        <w:tc>
          <w:tcPr>
            <w:tcW w:w="1283" w:type="dxa"/>
            <w:gridSpan w:val="2"/>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3703,08</w:t>
            </w:r>
          </w:p>
        </w:tc>
        <w:tc>
          <w:tcPr>
            <w:tcW w:w="1560" w:type="dxa"/>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3602,47</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Образование </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EF1A0D" w:rsidRDefault="006B4DA9" w:rsidP="00344C22">
            <w:pPr>
              <w:spacing w:after="0" w:line="240" w:lineRule="auto"/>
              <w:rPr>
                <w:rFonts w:ascii="Times New Roman" w:hAnsi="Times New Roman"/>
                <w:sz w:val="24"/>
                <w:szCs w:val="24"/>
              </w:rPr>
            </w:pPr>
          </w:p>
        </w:tc>
        <w:tc>
          <w:tcPr>
            <w:tcW w:w="1440" w:type="dxa"/>
          </w:tcPr>
          <w:p w:rsidR="006B4DA9" w:rsidRPr="00344C22" w:rsidRDefault="006B4DA9" w:rsidP="001852C3">
            <w:pPr>
              <w:spacing w:after="0" w:line="240" w:lineRule="auto"/>
              <w:rPr>
                <w:rFonts w:ascii="Times New Roman" w:hAnsi="Times New Roman"/>
                <w:sz w:val="24"/>
                <w:szCs w:val="24"/>
              </w:rPr>
            </w:pPr>
          </w:p>
        </w:tc>
        <w:tc>
          <w:tcPr>
            <w:tcW w:w="1350" w:type="dxa"/>
          </w:tcPr>
          <w:p w:rsidR="006B4DA9" w:rsidRPr="00F24D36" w:rsidRDefault="006B4DA9" w:rsidP="001852C3">
            <w:pPr>
              <w:spacing w:after="0" w:line="240" w:lineRule="auto"/>
              <w:rPr>
                <w:rFonts w:ascii="Times New Roman" w:hAnsi="Times New Roman"/>
                <w:sz w:val="24"/>
                <w:szCs w:val="24"/>
              </w:rPr>
            </w:pPr>
          </w:p>
        </w:tc>
        <w:tc>
          <w:tcPr>
            <w:tcW w:w="1283" w:type="dxa"/>
            <w:gridSpan w:val="2"/>
          </w:tcPr>
          <w:p w:rsidR="006B4DA9" w:rsidRPr="00F24D36" w:rsidRDefault="006B4DA9" w:rsidP="001852C3">
            <w:pPr>
              <w:spacing w:after="0" w:line="240" w:lineRule="auto"/>
              <w:rPr>
                <w:rFonts w:ascii="Times New Roman" w:hAnsi="Times New Roman"/>
                <w:sz w:val="24"/>
                <w:szCs w:val="24"/>
              </w:rPr>
            </w:pPr>
          </w:p>
        </w:tc>
        <w:tc>
          <w:tcPr>
            <w:tcW w:w="1560" w:type="dxa"/>
          </w:tcPr>
          <w:p w:rsidR="006B4DA9" w:rsidRPr="00F24D36"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Культура, кинематография, средства массовой информации (культура)</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1964,89</w:t>
            </w:r>
          </w:p>
        </w:tc>
        <w:tc>
          <w:tcPr>
            <w:tcW w:w="1440" w:type="dxa"/>
          </w:tcPr>
          <w:p w:rsidR="006B4DA9" w:rsidRPr="00EF1A0D" w:rsidRDefault="004349D7" w:rsidP="00344C22">
            <w:pPr>
              <w:spacing w:after="0" w:line="240" w:lineRule="auto"/>
              <w:rPr>
                <w:rFonts w:ascii="Times New Roman" w:hAnsi="Times New Roman"/>
                <w:sz w:val="24"/>
                <w:szCs w:val="24"/>
              </w:rPr>
            </w:pPr>
            <w:r w:rsidRPr="00EF1A0D">
              <w:rPr>
                <w:rFonts w:ascii="Times New Roman" w:hAnsi="Times New Roman"/>
                <w:sz w:val="24"/>
                <w:szCs w:val="24"/>
              </w:rPr>
              <w:t>2647,23</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2077,15</w:t>
            </w:r>
          </w:p>
        </w:tc>
        <w:tc>
          <w:tcPr>
            <w:tcW w:w="1350" w:type="dxa"/>
          </w:tcPr>
          <w:p w:rsidR="006B4DA9" w:rsidRPr="00F24D36" w:rsidRDefault="00F24D36" w:rsidP="0090037E">
            <w:pPr>
              <w:spacing w:after="0" w:line="240" w:lineRule="auto"/>
              <w:rPr>
                <w:rFonts w:ascii="Times New Roman" w:hAnsi="Times New Roman"/>
                <w:sz w:val="24"/>
                <w:szCs w:val="24"/>
              </w:rPr>
            </w:pPr>
            <w:r w:rsidRPr="00F24D36">
              <w:rPr>
                <w:rFonts w:ascii="Times New Roman" w:hAnsi="Times New Roman"/>
                <w:sz w:val="24"/>
                <w:szCs w:val="24"/>
              </w:rPr>
              <w:t>2911,93</w:t>
            </w:r>
          </w:p>
        </w:tc>
        <w:tc>
          <w:tcPr>
            <w:tcW w:w="1283" w:type="dxa"/>
            <w:gridSpan w:val="2"/>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2591,37</w:t>
            </w:r>
          </w:p>
        </w:tc>
        <w:tc>
          <w:tcPr>
            <w:tcW w:w="1560" w:type="dxa"/>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2628,37</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Социальная политика (социальное обеспечение населения)</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134,35</w:t>
            </w:r>
          </w:p>
        </w:tc>
        <w:tc>
          <w:tcPr>
            <w:tcW w:w="1440" w:type="dxa"/>
          </w:tcPr>
          <w:p w:rsidR="006B4DA9" w:rsidRPr="00EF1A0D" w:rsidRDefault="004349D7" w:rsidP="00344C22">
            <w:pPr>
              <w:spacing w:after="0" w:line="240" w:lineRule="auto"/>
              <w:rPr>
                <w:rFonts w:ascii="Times New Roman" w:hAnsi="Times New Roman"/>
                <w:sz w:val="24"/>
                <w:szCs w:val="24"/>
              </w:rPr>
            </w:pPr>
            <w:r w:rsidRPr="00EF1A0D">
              <w:rPr>
                <w:rFonts w:ascii="Times New Roman" w:hAnsi="Times New Roman"/>
                <w:sz w:val="24"/>
                <w:szCs w:val="24"/>
              </w:rPr>
              <w:t>166,54</w:t>
            </w:r>
          </w:p>
        </w:tc>
        <w:tc>
          <w:tcPr>
            <w:tcW w:w="1440" w:type="dxa"/>
          </w:tcPr>
          <w:p w:rsidR="006B4DA9" w:rsidRPr="00344C22" w:rsidRDefault="005F014C" w:rsidP="001852C3">
            <w:pPr>
              <w:spacing w:after="0" w:line="240" w:lineRule="auto"/>
              <w:rPr>
                <w:rFonts w:ascii="Times New Roman" w:hAnsi="Times New Roman"/>
                <w:sz w:val="24"/>
                <w:szCs w:val="24"/>
              </w:rPr>
            </w:pPr>
            <w:r w:rsidRPr="00344C22">
              <w:rPr>
                <w:rFonts w:ascii="Times New Roman" w:hAnsi="Times New Roman"/>
                <w:sz w:val="24"/>
                <w:szCs w:val="24"/>
              </w:rPr>
              <w:t>135,07</w:t>
            </w:r>
          </w:p>
        </w:tc>
        <w:tc>
          <w:tcPr>
            <w:tcW w:w="1350" w:type="dxa"/>
          </w:tcPr>
          <w:p w:rsidR="006B4DA9" w:rsidRPr="00F24D36" w:rsidRDefault="00F24D36" w:rsidP="001852C3">
            <w:pPr>
              <w:spacing w:after="0" w:line="240" w:lineRule="auto"/>
              <w:rPr>
                <w:rFonts w:ascii="Times New Roman" w:hAnsi="Times New Roman"/>
                <w:sz w:val="24"/>
                <w:szCs w:val="24"/>
              </w:rPr>
            </w:pPr>
            <w:r w:rsidRPr="00F24D36">
              <w:rPr>
                <w:rFonts w:ascii="Times New Roman" w:hAnsi="Times New Roman"/>
                <w:sz w:val="24"/>
                <w:szCs w:val="24"/>
              </w:rPr>
              <w:t>180,00</w:t>
            </w:r>
          </w:p>
        </w:tc>
        <w:tc>
          <w:tcPr>
            <w:tcW w:w="1283" w:type="dxa"/>
            <w:gridSpan w:val="2"/>
          </w:tcPr>
          <w:p w:rsidR="006B4DA9" w:rsidRPr="00F24D36" w:rsidRDefault="006B4DA9" w:rsidP="0090037E">
            <w:pPr>
              <w:spacing w:after="0" w:line="240" w:lineRule="auto"/>
              <w:rPr>
                <w:rFonts w:ascii="Times New Roman" w:hAnsi="Times New Roman"/>
                <w:sz w:val="24"/>
                <w:szCs w:val="24"/>
              </w:rPr>
            </w:pPr>
            <w:r w:rsidRPr="00F24D36">
              <w:rPr>
                <w:rFonts w:ascii="Times New Roman" w:hAnsi="Times New Roman"/>
                <w:sz w:val="24"/>
                <w:szCs w:val="24"/>
              </w:rPr>
              <w:t>180,00</w:t>
            </w:r>
          </w:p>
        </w:tc>
        <w:tc>
          <w:tcPr>
            <w:tcW w:w="1560" w:type="dxa"/>
          </w:tcPr>
          <w:p w:rsidR="006B4DA9" w:rsidRPr="00F24D36" w:rsidRDefault="006B4DA9" w:rsidP="0090037E">
            <w:pPr>
              <w:spacing w:after="0" w:line="240" w:lineRule="auto"/>
              <w:rPr>
                <w:rFonts w:ascii="Times New Roman" w:hAnsi="Times New Roman"/>
                <w:sz w:val="24"/>
                <w:szCs w:val="24"/>
              </w:rPr>
            </w:pPr>
            <w:r w:rsidRPr="00F24D36">
              <w:rPr>
                <w:rFonts w:ascii="Times New Roman" w:hAnsi="Times New Roman"/>
                <w:sz w:val="24"/>
                <w:szCs w:val="24"/>
              </w:rPr>
              <w:t>182,00</w:t>
            </w:r>
            <w:bookmarkStart w:id="0" w:name="_GoBack"/>
            <w:bookmarkEnd w:id="0"/>
          </w:p>
        </w:tc>
      </w:tr>
      <w:tr w:rsidR="006B4DA9" w:rsidRPr="00FE2CB6" w:rsidTr="00693AEF">
        <w:trPr>
          <w:trHeight w:val="403"/>
        </w:trPr>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8</w:t>
            </w: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b/>
                <w:sz w:val="24"/>
                <w:szCs w:val="24"/>
              </w:rPr>
              <w:t>Труд и занятость:</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C26B80" w:rsidRDefault="006B4DA9" w:rsidP="001852C3">
            <w:pPr>
              <w:spacing w:after="0" w:line="240" w:lineRule="auto"/>
              <w:rPr>
                <w:rFonts w:ascii="Times New Roman" w:hAnsi="Times New Roman"/>
                <w:sz w:val="24"/>
                <w:szCs w:val="24"/>
                <w:highlight w:val="yellow"/>
              </w:rPr>
            </w:pPr>
          </w:p>
        </w:tc>
        <w:tc>
          <w:tcPr>
            <w:tcW w:w="1283" w:type="dxa"/>
            <w:gridSpan w:val="2"/>
          </w:tcPr>
          <w:p w:rsidR="006B4DA9" w:rsidRPr="00C26B80" w:rsidRDefault="006B4DA9" w:rsidP="001852C3">
            <w:pPr>
              <w:spacing w:after="0" w:line="240" w:lineRule="auto"/>
              <w:rPr>
                <w:rFonts w:ascii="Times New Roman" w:hAnsi="Times New Roman"/>
                <w:sz w:val="24"/>
                <w:szCs w:val="24"/>
                <w:highlight w:val="yellow"/>
              </w:rPr>
            </w:pPr>
          </w:p>
        </w:tc>
        <w:tc>
          <w:tcPr>
            <w:tcW w:w="1560" w:type="dxa"/>
          </w:tcPr>
          <w:p w:rsidR="006B4DA9" w:rsidRPr="00C26B80" w:rsidRDefault="006B4DA9" w:rsidP="001852C3">
            <w:pPr>
              <w:spacing w:after="0" w:line="240" w:lineRule="auto"/>
              <w:rPr>
                <w:rFonts w:ascii="Times New Roman" w:hAnsi="Times New Roman"/>
                <w:sz w:val="24"/>
                <w:szCs w:val="24"/>
                <w:highlight w:val="yellow"/>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 xml:space="preserve">численность, </w:t>
            </w:r>
            <w:proofErr w:type="gramStart"/>
            <w:r w:rsidRPr="00FE2CB6">
              <w:rPr>
                <w:rFonts w:ascii="Times New Roman" w:hAnsi="Times New Roman"/>
                <w:sz w:val="24"/>
                <w:szCs w:val="24"/>
              </w:rPr>
              <w:t>занятых</w:t>
            </w:r>
            <w:proofErr w:type="gramEnd"/>
            <w:r w:rsidRPr="00FE2CB6">
              <w:rPr>
                <w:rFonts w:ascii="Times New Roman" w:hAnsi="Times New Roman"/>
                <w:sz w:val="24"/>
                <w:szCs w:val="24"/>
              </w:rPr>
              <w:t xml:space="preserve"> в сельскомхозяйстве</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990</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6150AE">
              <w:rPr>
                <w:rFonts w:ascii="Times New Roman" w:hAnsi="Times New Roman"/>
                <w:sz w:val="24"/>
                <w:szCs w:val="24"/>
              </w:rPr>
              <w:t>1138</w:t>
            </w:r>
          </w:p>
        </w:tc>
        <w:tc>
          <w:tcPr>
            <w:tcW w:w="1440" w:type="dxa"/>
          </w:tcPr>
          <w:p w:rsidR="006B4DA9" w:rsidRPr="00CC2EE4" w:rsidRDefault="006B4DA9" w:rsidP="00A53A6B">
            <w:pPr>
              <w:spacing w:after="0" w:line="240" w:lineRule="auto"/>
              <w:rPr>
                <w:rFonts w:ascii="Times New Roman" w:hAnsi="Times New Roman"/>
                <w:sz w:val="24"/>
                <w:szCs w:val="24"/>
                <w:highlight w:val="yellow"/>
              </w:rPr>
            </w:pPr>
            <w:r w:rsidRPr="006150AE">
              <w:rPr>
                <w:rFonts w:ascii="Times New Roman" w:hAnsi="Times New Roman"/>
                <w:sz w:val="24"/>
                <w:szCs w:val="24"/>
              </w:rPr>
              <w:t>11</w:t>
            </w:r>
            <w:r w:rsidR="00A53A6B">
              <w:rPr>
                <w:rFonts w:ascii="Times New Roman" w:hAnsi="Times New Roman"/>
                <w:sz w:val="24"/>
                <w:szCs w:val="24"/>
              </w:rPr>
              <w:t>50</w:t>
            </w:r>
          </w:p>
        </w:tc>
        <w:tc>
          <w:tcPr>
            <w:tcW w:w="1350" w:type="dxa"/>
          </w:tcPr>
          <w:p w:rsidR="006B4DA9" w:rsidRPr="00C26B80" w:rsidRDefault="006B4DA9" w:rsidP="006150AE">
            <w:pPr>
              <w:spacing w:after="0" w:line="240" w:lineRule="auto"/>
              <w:rPr>
                <w:rFonts w:ascii="Times New Roman" w:hAnsi="Times New Roman"/>
                <w:sz w:val="24"/>
                <w:szCs w:val="24"/>
              </w:rPr>
            </w:pPr>
            <w:r>
              <w:rPr>
                <w:rFonts w:ascii="Times New Roman" w:hAnsi="Times New Roman"/>
                <w:sz w:val="24"/>
                <w:szCs w:val="24"/>
              </w:rPr>
              <w:t>1200</w:t>
            </w:r>
          </w:p>
        </w:tc>
        <w:tc>
          <w:tcPr>
            <w:tcW w:w="1283" w:type="dxa"/>
            <w:gridSpan w:val="2"/>
          </w:tcPr>
          <w:p w:rsidR="006B4DA9" w:rsidRPr="00C26B80" w:rsidRDefault="006B4DA9" w:rsidP="006150AE">
            <w:pPr>
              <w:spacing w:after="0" w:line="240" w:lineRule="auto"/>
              <w:rPr>
                <w:rFonts w:ascii="Times New Roman" w:hAnsi="Times New Roman"/>
                <w:sz w:val="24"/>
                <w:szCs w:val="24"/>
              </w:rPr>
            </w:pPr>
            <w:r>
              <w:rPr>
                <w:rFonts w:ascii="Times New Roman" w:hAnsi="Times New Roman"/>
                <w:sz w:val="24"/>
                <w:szCs w:val="24"/>
              </w:rPr>
              <w:t>1200</w:t>
            </w:r>
          </w:p>
        </w:tc>
        <w:tc>
          <w:tcPr>
            <w:tcW w:w="1560" w:type="dxa"/>
          </w:tcPr>
          <w:p w:rsidR="006B4DA9" w:rsidRPr="00C26B80" w:rsidRDefault="006B4DA9" w:rsidP="006150AE">
            <w:pPr>
              <w:spacing w:after="0" w:line="240" w:lineRule="auto"/>
              <w:rPr>
                <w:rFonts w:ascii="Times New Roman" w:hAnsi="Times New Roman"/>
                <w:sz w:val="24"/>
                <w:szCs w:val="24"/>
              </w:rPr>
            </w:pPr>
            <w:r w:rsidRPr="00C26B80">
              <w:rPr>
                <w:rFonts w:ascii="Times New Roman" w:hAnsi="Times New Roman"/>
                <w:sz w:val="24"/>
                <w:szCs w:val="24"/>
              </w:rPr>
              <w:t>1</w:t>
            </w:r>
            <w:r>
              <w:rPr>
                <w:rFonts w:ascii="Times New Roman" w:hAnsi="Times New Roman"/>
                <w:sz w:val="24"/>
                <w:szCs w:val="24"/>
              </w:rPr>
              <w:t>3</w:t>
            </w:r>
            <w:r w:rsidRPr="00C26B80">
              <w:rPr>
                <w:rFonts w:ascii="Times New Roman" w:hAnsi="Times New Roman"/>
                <w:sz w:val="24"/>
                <w:szCs w:val="24"/>
              </w:rPr>
              <w:t>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-предприятия государственной и муниципальной форм собственности (</w:t>
            </w:r>
            <w:proofErr w:type="spellStart"/>
            <w:r w:rsidRPr="00FE2CB6">
              <w:rPr>
                <w:rFonts w:ascii="Times New Roman" w:hAnsi="Times New Roman"/>
                <w:sz w:val="24"/>
                <w:szCs w:val="24"/>
              </w:rPr>
              <w:t>школы</w:t>
            </w:r>
            <w:proofErr w:type="gramStart"/>
            <w:r w:rsidRPr="00FE2CB6">
              <w:rPr>
                <w:rFonts w:ascii="Times New Roman" w:hAnsi="Times New Roman"/>
                <w:sz w:val="24"/>
                <w:szCs w:val="24"/>
              </w:rPr>
              <w:t>,Ф</w:t>
            </w:r>
            <w:proofErr w:type="gramEnd"/>
            <w:r w:rsidRPr="00FE2CB6">
              <w:rPr>
                <w:rFonts w:ascii="Times New Roman" w:hAnsi="Times New Roman"/>
                <w:sz w:val="24"/>
                <w:szCs w:val="24"/>
              </w:rPr>
              <w:t>апы,почты,СДК,сельсове</w:t>
            </w:r>
            <w:r>
              <w:rPr>
                <w:rFonts w:ascii="Times New Roman" w:hAnsi="Times New Roman"/>
                <w:sz w:val="24"/>
                <w:szCs w:val="24"/>
              </w:rPr>
              <w:t>т</w:t>
            </w:r>
            <w:proofErr w:type="spellEnd"/>
          </w:p>
        </w:tc>
        <w:tc>
          <w:tcPr>
            <w:tcW w:w="947" w:type="dxa"/>
          </w:tcPr>
          <w:p w:rsidR="006B4DA9" w:rsidRPr="00FE2CB6" w:rsidRDefault="006B4DA9" w:rsidP="00B101FF">
            <w:pPr>
              <w:spacing w:after="0" w:line="240" w:lineRule="auto"/>
              <w:rPr>
                <w:rFonts w:ascii="Times New Roman" w:hAnsi="Times New Roman"/>
                <w:sz w:val="24"/>
                <w:szCs w:val="24"/>
              </w:rPr>
            </w:pPr>
            <w:r>
              <w:rPr>
                <w:rFonts w:ascii="Times New Roman" w:hAnsi="Times New Roman"/>
                <w:sz w:val="24"/>
                <w:szCs w:val="24"/>
              </w:rPr>
              <w:t>ч</w:t>
            </w:r>
            <w:r w:rsidRPr="00FE2CB6">
              <w:rPr>
                <w:rFonts w:ascii="Times New Roman" w:hAnsi="Times New Roman"/>
                <w:sz w:val="24"/>
                <w:szCs w:val="24"/>
              </w:rPr>
              <w:t>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82</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6150AE">
              <w:rPr>
                <w:rFonts w:ascii="Times New Roman" w:hAnsi="Times New Roman"/>
                <w:sz w:val="24"/>
                <w:szCs w:val="24"/>
              </w:rPr>
              <w:t>82</w:t>
            </w:r>
          </w:p>
        </w:tc>
        <w:tc>
          <w:tcPr>
            <w:tcW w:w="1440" w:type="dxa"/>
          </w:tcPr>
          <w:p w:rsidR="006B4DA9" w:rsidRPr="00CC2EE4" w:rsidRDefault="006B4DA9" w:rsidP="001852C3">
            <w:pPr>
              <w:spacing w:after="0" w:line="240" w:lineRule="auto"/>
              <w:rPr>
                <w:rFonts w:ascii="Times New Roman" w:hAnsi="Times New Roman"/>
                <w:sz w:val="24"/>
                <w:szCs w:val="24"/>
                <w:highlight w:val="yellow"/>
              </w:rPr>
            </w:pPr>
            <w:r w:rsidRPr="006150AE">
              <w:rPr>
                <w:rFonts w:ascii="Times New Roman" w:hAnsi="Times New Roman"/>
                <w:sz w:val="24"/>
                <w:szCs w:val="24"/>
              </w:rPr>
              <w:t>82</w:t>
            </w: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8</w:t>
            </w:r>
            <w:r>
              <w:rPr>
                <w:rFonts w:ascii="Times New Roman" w:hAnsi="Times New Roman"/>
                <w:sz w:val="24"/>
                <w:szCs w:val="24"/>
              </w:rPr>
              <w:t>4</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8</w:t>
            </w:r>
            <w:r>
              <w:rPr>
                <w:rFonts w:ascii="Times New Roman" w:hAnsi="Times New Roman"/>
                <w:sz w:val="24"/>
                <w:szCs w:val="24"/>
              </w:rPr>
              <w:t>6</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8</w:t>
            </w:r>
            <w:r>
              <w:rPr>
                <w:rFonts w:ascii="Times New Roman" w:hAnsi="Times New Roman"/>
                <w:sz w:val="24"/>
                <w:szCs w:val="24"/>
              </w:rPr>
              <w:t>8</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 xml:space="preserve"> другие организации</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индивидуальные хозяйства</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6B4DA9" w:rsidP="00344C22">
            <w:pPr>
              <w:spacing w:after="0" w:line="240" w:lineRule="auto"/>
              <w:rPr>
                <w:rFonts w:ascii="Times New Roman" w:hAnsi="Times New Roman"/>
                <w:sz w:val="24"/>
                <w:szCs w:val="24"/>
              </w:rPr>
            </w:pPr>
            <w:r>
              <w:rPr>
                <w:rFonts w:ascii="Times New Roman" w:hAnsi="Times New Roman"/>
                <w:sz w:val="24"/>
                <w:szCs w:val="24"/>
              </w:rPr>
              <w:t>26</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26</w:t>
            </w:r>
          </w:p>
        </w:tc>
        <w:tc>
          <w:tcPr>
            <w:tcW w:w="1440" w:type="dxa"/>
          </w:tcPr>
          <w:p w:rsidR="006B4DA9" w:rsidRPr="00215803" w:rsidRDefault="006B4DA9" w:rsidP="001852C3">
            <w:pPr>
              <w:spacing w:after="0" w:line="240" w:lineRule="auto"/>
              <w:rPr>
                <w:rFonts w:ascii="Times New Roman" w:hAnsi="Times New Roman"/>
                <w:sz w:val="24"/>
                <w:szCs w:val="24"/>
              </w:rPr>
            </w:pPr>
            <w:r w:rsidRPr="00215803">
              <w:rPr>
                <w:rFonts w:ascii="Times New Roman" w:hAnsi="Times New Roman"/>
                <w:sz w:val="24"/>
                <w:szCs w:val="24"/>
              </w:rPr>
              <w:t>26</w:t>
            </w: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r>
              <w:rPr>
                <w:rFonts w:ascii="Times New Roman" w:hAnsi="Times New Roman"/>
                <w:sz w:val="24"/>
                <w:szCs w:val="24"/>
              </w:rPr>
              <w:t>6</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26</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26</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-лица в трудоспособном возрасте</w:t>
            </w:r>
          </w:p>
        </w:tc>
        <w:tc>
          <w:tcPr>
            <w:tcW w:w="947" w:type="dxa"/>
          </w:tcPr>
          <w:p w:rsidR="006B4DA9" w:rsidRPr="00FE2CB6" w:rsidRDefault="006B4DA9" w:rsidP="00B101FF">
            <w:pPr>
              <w:spacing w:after="0" w:line="240" w:lineRule="auto"/>
              <w:rPr>
                <w:rFonts w:ascii="Times New Roman" w:hAnsi="Times New Roman"/>
                <w:sz w:val="24"/>
                <w:szCs w:val="24"/>
              </w:rPr>
            </w:pPr>
            <w:r>
              <w:rPr>
                <w:rFonts w:ascii="Times New Roman" w:hAnsi="Times New Roman"/>
                <w:sz w:val="24"/>
                <w:szCs w:val="24"/>
              </w:rPr>
              <w:t>ч</w:t>
            </w:r>
            <w:r w:rsidRPr="00FE2CB6">
              <w:rPr>
                <w:rFonts w:ascii="Times New Roman" w:hAnsi="Times New Roman"/>
                <w:sz w:val="24"/>
                <w:szCs w:val="24"/>
              </w:rPr>
              <w:t>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1400</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1400</w:t>
            </w:r>
          </w:p>
        </w:tc>
        <w:tc>
          <w:tcPr>
            <w:tcW w:w="1440" w:type="dxa"/>
          </w:tcPr>
          <w:p w:rsidR="006B4DA9" w:rsidRPr="00215803" w:rsidRDefault="006B4DA9" w:rsidP="001852C3">
            <w:pPr>
              <w:spacing w:after="0" w:line="240" w:lineRule="auto"/>
              <w:rPr>
                <w:rFonts w:ascii="Times New Roman" w:hAnsi="Times New Roman"/>
                <w:sz w:val="24"/>
                <w:szCs w:val="24"/>
              </w:rPr>
            </w:pPr>
            <w:r w:rsidRPr="00215803">
              <w:rPr>
                <w:rFonts w:ascii="Times New Roman" w:hAnsi="Times New Roman"/>
                <w:sz w:val="24"/>
                <w:szCs w:val="24"/>
              </w:rPr>
              <w:t>1400</w:t>
            </w: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1410</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1410</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1430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лица не занятые трудовой деятельностью и учебой</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чел</w:t>
            </w:r>
          </w:p>
        </w:tc>
        <w:tc>
          <w:tcPr>
            <w:tcW w:w="1439" w:type="dxa"/>
          </w:tcPr>
          <w:p w:rsidR="006B4DA9" w:rsidRPr="00C26B80" w:rsidRDefault="006B4DA9" w:rsidP="00344C22">
            <w:pPr>
              <w:spacing w:after="0" w:line="240" w:lineRule="auto"/>
              <w:rPr>
                <w:rFonts w:ascii="Times New Roman" w:hAnsi="Times New Roman"/>
                <w:sz w:val="24"/>
                <w:szCs w:val="24"/>
              </w:rPr>
            </w:pPr>
            <w:r>
              <w:rPr>
                <w:rFonts w:ascii="Times New Roman" w:hAnsi="Times New Roman"/>
                <w:sz w:val="24"/>
                <w:szCs w:val="24"/>
              </w:rPr>
              <w:t>880</w:t>
            </w:r>
          </w:p>
        </w:tc>
        <w:tc>
          <w:tcPr>
            <w:tcW w:w="1440" w:type="dxa"/>
          </w:tcPr>
          <w:p w:rsidR="006B4DA9" w:rsidRPr="00215803" w:rsidRDefault="006B4DA9" w:rsidP="00344C22">
            <w:pPr>
              <w:spacing w:after="0" w:line="240" w:lineRule="auto"/>
              <w:rPr>
                <w:rFonts w:ascii="Times New Roman" w:hAnsi="Times New Roman"/>
                <w:sz w:val="24"/>
                <w:szCs w:val="24"/>
              </w:rPr>
            </w:pPr>
            <w:r w:rsidRPr="00215803">
              <w:rPr>
                <w:rFonts w:ascii="Times New Roman" w:hAnsi="Times New Roman"/>
                <w:sz w:val="24"/>
                <w:szCs w:val="24"/>
              </w:rPr>
              <w:t>8</w:t>
            </w:r>
            <w:r>
              <w:rPr>
                <w:rFonts w:ascii="Times New Roman" w:hAnsi="Times New Roman"/>
                <w:sz w:val="24"/>
                <w:szCs w:val="24"/>
              </w:rPr>
              <w:t>8</w:t>
            </w:r>
            <w:r w:rsidRPr="00215803">
              <w:rPr>
                <w:rFonts w:ascii="Times New Roman" w:hAnsi="Times New Roman"/>
                <w:sz w:val="24"/>
                <w:szCs w:val="24"/>
              </w:rPr>
              <w:t>0</w:t>
            </w:r>
          </w:p>
        </w:tc>
        <w:tc>
          <w:tcPr>
            <w:tcW w:w="1440" w:type="dxa"/>
          </w:tcPr>
          <w:p w:rsidR="006B4DA9" w:rsidRPr="00215803" w:rsidRDefault="006B4DA9" w:rsidP="00215803">
            <w:pPr>
              <w:spacing w:after="0" w:line="240" w:lineRule="auto"/>
              <w:rPr>
                <w:rFonts w:ascii="Times New Roman" w:hAnsi="Times New Roman"/>
                <w:sz w:val="24"/>
                <w:szCs w:val="24"/>
              </w:rPr>
            </w:pPr>
            <w:r w:rsidRPr="00215803">
              <w:rPr>
                <w:rFonts w:ascii="Times New Roman" w:hAnsi="Times New Roman"/>
                <w:sz w:val="24"/>
                <w:szCs w:val="24"/>
              </w:rPr>
              <w:t>8</w:t>
            </w:r>
            <w:r>
              <w:rPr>
                <w:rFonts w:ascii="Times New Roman" w:hAnsi="Times New Roman"/>
                <w:sz w:val="24"/>
                <w:szCs w:val="24"/>
              </w:rPr>
              <w:t>8</w:t>
            </w:r>
            <w:r w:rsidRPr="00215803">
              <w:rPr>
                <w:rFonts w:ascii="Times New Roman" w:hAnsi="Times New Roman"/>
                <w:sz w:val="24"/>
                <w:szCs w:val="24"/>
              </w:rPr>
              <w:t>0</w:t>
            </w:r>
          </w:p>
        </w:tc>
        <w:tc>
          <w:tcPr>
            <w:tcW w:w="1350" w:type="dxa"/>
          </w:tcPr>
          <w:p w:rsidR="006B4DA9" w:rsidRPr="00C26B80" w:rsidRDefault="006B4DA9" w:rsidP="001852C3">
            <w:pPr>
              <w:spacing w:after="0" w:line="240" w:lineRule="auto"/>
              <w:rPr>
                <w:rFonts w:ascii="Times New Roman" w:hAnsi="Times New Roman"/>
                <w:sz w:val="24"/>
                <w:szCs w:val="24"/>
              </w:rPr>
            </w:pPr>
            <w:r>
              <w:rPr>
                <w:rFonts w:ascii="Times New Roman" w:hAnsi="Times New Roman"/>
                <w:sz w:val="24"/>
                <w:szCs w:val="24"/>
              </w:rPr>
              <w:t>870</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889</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880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безработных на нашей территории,</w:t>
            </w:r>
          </w:p>
          <w:p w:rsidR="006B4DA9" w:rsidRPr="00FE2CB6" w:rsidRDefault="006B4DA9" w:rsidP="00B101FF">
            <w:pPr>
              <w:spacing w:after="0" w:line="240" w:lineRule="auto"/>
              <w:rPr>
                <w:rFonts w:ascii="Times New Roman" w:hAnsi="Times New Roman"/>
                <w:sz w:val="24"/>
                <w:szCs w:val="24"/>
              </w:rPr>
            </w:pPr>
            <w:proofErr w:type="gramStart"/>
            <w:r w:rsidRPr="00FE2CB6">
              <w:rPr>
                <w:rFonts w:ascii="Times New Roman" w:hAnsi="Times New Roman"/>
                <w:sz w:val="24"/>
                <w:szCs w:val="24"/>
              </w:rPr>
              <w:t>зарегистрированных</w:t>
            </w:r>
            <w:proofErr w:type="gramEnd"/>
            <w:r w:rsidRPr="00FE2CB6">
              <w:rPr>
                <w:rFonts w:ascii="Times New Roman" w:hAnsi="Times New Roman"/>
                <w:sz w:val="24"/>
                <w:szCs w:val="24"/>
              </w:rPr>
              <w:t xml:space="preserve"> в центре занятости</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4</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215803">
              <w:rPr>
                <w:rFonts w:ascii="Times New Roman" w:hAnsi="Times New Roman"/>
                <w:sz w:val="24"/>
                <w:szCs w:val="24"/>
              </w:rPr>
              <w:t>7</w:t>
            </w:r>
          </w:p>
        </w:tc>
        <w:tc>
          <w:tcPr>
            <w:tcW w:w="1440" w:type="dxa"/>
          </w:tcPr>
          <w:p w:rsidR="006B4DA9" w:rsidRPr="00CC2EE4" w:rsidRDefault="006B4DA9"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7</w:t>
            </w: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6</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6</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5</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9</w:t>
            </w: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Развитие социальной сферы:</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C26B80" w:rsidRDefault="006B4DA9" w:rsidP="001852C3">
            <w:pPr>
              <w:spacing w:after="0" w:line="240" w:lineRule="auto"/>
              <w:rPr>
                <w:rFonts w:ascii="Times New Roman" w:hAnsi="Times New Roman"/>
                <w:sz w:val="24"/>
                <w:szCs w:val="24"/>
                <w:highlight w:val="yellow"/>
              </w:rPr>
            </w:pPr>
          </w:p>
        </w:tc>
        <w:tc>
          <w:tcPr>
            <w:tcW w:w="1283" w:type="dxa"/>
            <w:gridSpan w:val="2"/>
          </w:tcPr>
          <w:p w:rsidR="006B4DA9" w:rsidRPr="00C26B80" w:rsidRDefault="006B4DA9" w:rsidP="001852C3">
            <w:pPr>
              <w:spacing w:after="0" w:line="240" w:lineRule="auto"/>
              <w:rPr>
                <w:rFonts w:ascii="Times New Roman" w:hAnsi="Times New Roman"/>
                <w:sz w:val="24"/>
                <w:szCs w:val="24"/>
                <w:highlight w:val="yellow"/>
              </w:rPr>
            </w:pPr>
          </w:p>
        </w:tc>
        <w:tc>
          <w:tcPr>
            <w:tcW w:w="1560" w:type="dxa"/>
          </w:tcPr>
          <w:p w:rsidR="006B4DA9" w:rsidRPr="00C26B80" w:rsidRDefault="006B4DA9" w:rsidP="001852C3">
            <w:pPr>
              <w:spacing w:after="0" w:line="240" w:lineRule="auto"/>
              <w:rPr>
                <w:rFonts w:ascii="Times New Roman" w:hAnsi="Times New Roman"/>
                <w:sz w:val="24"/>
                <w:szCs w:val="24"/>
                <w:highlight w:val="yellow"/>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детей в дошкольных учреждениях</w:t>
            </w:r>
          </w:p>
        </w:tc>
        <w:tc>
          <w:tcPr>
            <w:tcW w:w="947"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 xml:space="preserve"> чел</w:t>
            </w:r>
          </w:p>
        </w:tc>
        <w:tc>
          <w:tcPr>
            <w:tcW w:w="1439" w:type="dxa"/>
          </w:tcPr>
          <w:p w:rsidR="006B4DA9" w:rsidRPr="00FE2CB6" w:rsidRDefault="00920AC3" w:rsidP="00344C22">
            <w:pPr>
              <w:spacing w:after="0" w:line="240" w:lineRule="auto"/>
              <w:rPr>
                <w:rFonts w:ascii="Times New Roman" w:hAnsi="Times New Roman"/>
                <w:sz w:val="24"/>
                <w:szCs w:val="24"/>
              </w:rPr>
            </w:pPr>
            <w:r>
              <w:rPr>
                <w:rFonts w:ascii="Times New Roman" w:hAnsi="Times New Roman"/>
                <w:sz w:val="24"/>
                <w:szCs w:val="24"/>
              </w:rPr>
              <w:t>80</w:t>
            </w:r>
          </w:p>
        </w:tc>
        <w:tc>
          <w:tcPr>
            <w:tcW w:w="1440" w:type="dxa"/>
          </w:tcPr>
          <w:p w:rsidR="006B4DA9" w:rsidRPr="00CC2EE4" w:rsidRDefault="00920AC3" w:rsidP="00344C22">
            <w:pPr>
              <w:spacing w:after="0" w:line="240" w:lineRule="auto"/>
              <w:rPr>
                <w:rFonts w:ascii="Times New Roman" w:hAnsi="Times New Roman"/>
                <w:sz w:val="24"/>
                <w:szCs w:val="24"/>
                <w:highlight w:val="yellow"/>
              </w:rPr>
            </w:pPr>
            <w:r>
              <w:rPr>
                <w:rFonts w:ascii="Times New Roman" w:hAnsi="Times New Roman"/>
                <w:sz w:val="24"/>
                <w:szCs w:val="24"/>
              </w:rPr>
              <w:t>80</w:t>
            </w:r>
          </w:p>
        </w:tc>
        <w:tc>
          <w:tcPr>
            <w:tcW w:w="1440" w:type="dxa"/>
          </w:tcPr>
          <w:p w:rsidR="006B4DA9" w:rsidRPr="00920AC3" w:rsidRDefault="00920AC3" w:rsidP="001852C3">
            <w:pPr>
              <w:spacing w:after="0" w:line="240" w:lineRule="auto"/>
              <w:rPr>
                <w:rFonts w:ascii="Times New Roman" w:hAnsi="Times New Roman"/>
                <w:sz w:val="24"/>
                <w:szCs w:val="24"/>
              </w:rPr>
            </w:pPr>
            <w:r w:rsidRPr="00920AC3">
              <w:rPr>
                <w:rFonts w:ascii="Times New Roman" w:hAnsi="Times New Roman"/>
                <w:sz w:val="24"/>
                <w:szCs w:val="24"/>
              </w:rPr>
              <w:t>79</w:t>
            </w:r>
          </w:p>
        </w:tc>
        <w:tc>
          <w:tcPr>
            <w:tcW w:w="1350" w:type="dxa"/>
          </w:tcPr>
          <w:p w:rsidR="006B4DA9" w:rsidRPr="00920AC3" w:rsidRDefault="00920AC3" w:rsidP="001852C3">
            <w:pPr>
              <w:spacing w:after="0" w:line="240" w:lineRule="auto"/>
              <w:rPr>
                <w:rFonts w:ascii="Times New Roman" w:hAnsi="Times New Roman"/>
                <w:sz w:val="24"/>
                <w:szCs w:val="24"/>
              </w:rPr>
            </w:pPr>
            <w:r w:rsidRPr="00920AC3">
              <w:rPr>
                <w:rFonts w:ascii="Times New Roman" w:hAnsi="Times New Roman"/>
                <w:sz w:val="24"/>
                <w:szCs w:val="24"/>
              </w:rPr>
              <w:t>80</w:t>
            </w:r>
          </w:p>
        </w:tc>
        <w:tc>
          <w:tcPr>
            <w:tcW w:w="1283" w:type="dxa"/>
            <w:gridSpan w:val="2"/>
          </w:tcPr>
          <w:p w:rsidR="006B4DA9" w:rsidRPr="00920AC3" w:rsidRDefault="00920AC3" w:rsidP="001852C3">
            <w:pPr>
              <w:spacing w:after="0" w:line="240" w:lineRule="auto"/>
              <w:rPr>
                <w:rFonts w:ascii="Times New Roman" w:hAnsi="Times New Roman"/>
                <w:sz w:val="24"/>
                <w:szCs w:val="24"/>
              </w:rPr>
            </w:pPr>
            <w:r w:rsidRPr="00920AC3">
              <w:rPr>
                <w:rFonts w:ascii="Times New Roman" w:hAnsi="Times New Roman"/>
                <w:sz w:val="24"/>
                <w:szCs w:val="24"/>
              </w:rPr>
              <w:t>90</w:t>
            </w:r>
          </w:p>
        </w:tc>
        <w:tc>
          <w:tcPr>
            <w:tcW w:w="1560" w:type="dxa"/>
          </w:tcPr>
          <w:p w:rsidR="006B4DA9" w:rsidRPr="00920AC3" w:rsidRDefault="00920AC3" w:rsidP="001852C3">
            <w:pPr>
              <w:spacing w:after="0" w:line="240" w:lineRule="auto"/>
              <w:rPr>
                <w:rFonts w:ascii="Times New Roman" w:hAnsi="Times New Roman"/>
                <w:sz w:val="24"/>
                <w:szCs w:val="24"/>
              </w:rPr>
            </w:pPr>
            <w:r w:rsidRPr="00920AC3">
              <w:rPr>
                <w:rFonts w:ascii="Times New Roman" w:hAnsi="Times New Roman"/>
                <w:sz w:val="24"/>
                <w:szCs w:val="24"/>
              </w:rPr>
              <w:t>100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мест (по проекту)</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920AC3" w:rsidP="00344C22">
            <w:pPr>
              <w:spacing w:after="0" w:line="240" w:lineRule="auto"/>
              <w:rPr>
                <w:rFonts w:ascii="Times New Roman" w:hAnsi="Times New Roman"/>
                <w:sz w:val="24"/>
                <w:szCs w:val="24"/>
              </w:rPr>
            </w:pPr>
            <w:r>
              <w:rPr>
                <w:rFonts w:ascii="Times New Roman" w:hAnsi="Times New Roman"/>
                <w:sz w:val="24"/>
                <w:szCs w:val="24"/>
              </w:rPr>
              <w:t>80</w:t>
            </w:r>
          </w:p>
        </w:tc>
        <w:tc>
          <w:tcPr>
            <w:tcW w:w="1440" w:type="dxa"/>
          </w:tcPr>
          <w:p w:rsidR="006B4DA9" w:rsidRPr="00215803" w:rsidRDefault="00920AC3" w:rsidP="00344C22">
            <w:pPr>
              <w:spacing w:after="0" w:line="240" w:lineRule="auto"/>
              <w:rPr>
                <w:rFonts w:ascii="Times New Roman" w:hAnsi="Times New Roman"/>
                <w:sz w:val="24"/>
                <w:szCs w:val="24"/>
              </w:rPr>
            </w:pPr>
            <w:r>
              <w:rPr>
                <w:rFonts w:ascii="Times New Roman" w:hAnsi="Times New Roman"/>
                <w:sz w:val="24"/>
                <w:szCs w:val="24"/>
              </w:rPr>
              <w:t>80</w:t>
            </w:r>
          </w:p>
        </w:tc>
        <w:tc>
          <w:tcPr>
            <w:tcW w:w="1440" w:type="dxa"/>
          </w:tcPr>
          <w:p w:rsidR="006B4DA9" w:rsidRPr="00920AC3" w:rsidRDefault="00920AC3" w:rsidP="001852C3">
            <w:pPr>
              <w:spacing w:after="0" w:line="240" w:lineRule="auto"/>
              <w:rPr>
                <w:rFonts w:ascii="Times New Roman" w:hAnsi="Times New Roman"/>
                <w:sz w:val="24"/>
                <w:szCs w:val="24"/>
              </w:rPr>
            </w:pPr>
            <w:r w:rsidRPr="00920AC3">
              <w:rPr>
                <w:rFonts w:ascii="Times New Roman" w:hAnsi="Times New Roman"/>
                <w:sz w:val="24"/>
                <w:szCs w:val="24"/>
              </w:rPr>
              <w:t>80</w:t>
            </w:r>
          </w:p>
        </w:tc>
        <w:tc>
          <w:tcPr>
            <w:tcW w:w="1350" w:type="dxa"/>
          </w:tcPr>
          <w:p w:rsidR="006B4DA9" w:rsidRPr="00920AC3" w:rsidRDefault="00920AC3" w:rsidP="001852C3">
            <w:pPr>
              <w:spacing w:after="0" w:line="240" w:lineRule="auto"/>
              <w:rPr>
                <w:rFonts w:ascii="Times New Roman" w:hAnsi="Times New Roman"/>
                <w:sz w:val="24"/>
                <w:szCs w:val="24"/>
              </w:rPr>
            </w:pPr>
            <w:r w:rsidRPr="00920AC3">
              <w:rPr>
                <w:rFonts w:ascii="Times New Roman" w:hAnsi="Times New Roman"/>
                <w:sz w:val="24"/>
                <w:szCs w:val="24"/>
              </w:rPr>
              <w:t>80</w:t>
            </w:r>
          </w:p>
        </w:tc>
        <w:tc>
          <w:tcPr>
            <w:tcW w:w="1283" w:type="dxa"/>
            <w:gridSpan w:val="2"/>
          </w:tcPr>
          <w:p w:rsidR="006B4DA9" w:rsidRPr="00920AC3" w:rsidRDefault="00920AC3" w:rsidP="001852C3">
            <w:pPr>
              <w:spacing w:after="0" w:line="240" w:lineRule="auto"/>
              <w:rPr>
                <w:rFonts w:ascii="Times New Roman" w:hAnsi="Times New Roman"/>
                <w:sz w:val="24"/>
                <w:szCs w:val="24"/>
              </w:rPr>
            </w:pPr>
            <w:r w:rsidRPr="00920AC3">
              <w:rPr>
                <w:rFonts w:ascii="Times New Roman" w:hAnsi="Times New Roman"/>
                <w:sz w:val="24"/>
                <w:szCs w:val="24"/>
              </w:rPr>
              <w:t>90</w:t>
            </w:r>
          </w:p>
        </w:tc>
        <w:tc>
          <w:tcPr>
            <w:tcW w:w="1560" w:type="dxa"/>
          </w:tcPr>
          <w:p w:rsidR="006B4DA9" w:rsidRPr="00920AC3" w:rsidRDefault="00920AC3" w:rsidP="001852C3">
            <w:pPr>
              <w:spacing w:after="0" w:line="240" w:lineRule="auto"/>
              <w:rPr>
                <w:rFonts w:ascii="Times New Roman" w:hAnsi="Times New Roman"/>
                <w:sz w:val="24"/>
                <w:szCs w:val="24"/>
              </w:rPr>
            </w:pPr>
            <w:r w:rsidRPr="00920AC3">
              <w:rPr>
                <w:rFonts w:ascii="Times New Roman" w:hAnsi="Times New Roman"/>
                <w:sz w:val="24"/>
                <w:szCs w:val="24"/>
              </w:rPr>
              <w:t>100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Численность учащихся:</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1F6320" w:rsidRDefault="006B4DA9" w:rsidP="001852C3">
            <w:pPr>
              <w:spacing w:after="0" w:line="240" w:lineRule="auto"/>
              <w:rPr>
                <w:rFonts w:ascii="Times New Roman" w:hAnsi="Times New Roman"/>
                <w:sz w:val="24"/>
                <w:szCs w:val="24"/>
                <w:highlight w:val="yellow"/>
              </w:rPr>
            </w:pPr>
          </w:p>
        </w:tc>
        <w:tc>
          <w:tcPr>
            <w:tcW w:w="1350" w:type="dxa"/>
          </w:tcPr>
          <w:p w:rsidR="006B4DA9" w:rsidRPr="001F6320" w:rsidRDefault="006B4DA9" w:rsidP="001852C3">
            <w:pPr>
              <w:spacing w:after="0" w:line="240" w:lineRule="auto"/>
              <w:rPr>
                <w:rFonts w:ascii="Times New Roman" w:hAnsi="Times New Roman"/>
                <w:sz w:val="24"/>
                <w:szCs w:val="24"/>
                <w:highlight w:val="yellow"/>
              </w:rPr>
            </w:pPr>
          </w:p>
        </w:tc>
        <w:tc>
          <w:tcPr>
            <w:tcW w:w="1283" w:type="dxa"/>
            <w:gridSpan w:val="2"/>
          </w:tcPr>
          <w:p w:rsidR="006B4DA9" w:rsidRPr="001F6320" w:rsidRDefault="006B4DA9" w:rsidP="001852C3">
            <w:pPr>
              <w:spacing w:after="0" w:line="240" w:lineRule="auto"/>
              <w:rPr>
                <w:rFonts w:ascii="Times New Roman" w:hAnsi="Times New Roman"/>
                <w:sz w:val="24"/>
                <w:szCs w:val="24"/>
                <w:highlight w:val="yellow"/>
              </w:rPr>
            </w:pPr>
          </w:p>
        </w:tc>
        <w:tc>
          <w:tcPr>
            <w:tcW w:w="1560" w:type="dxa"/>
          </w:tcPr>
          <w:p w:rsidR="006B4DA9" w:rsidRPr="001F6320" w:rsidRDefault="006B4DA9" w:rsidP="001852C3">
            <w:pPr>
              <w:spacing w:after="0" w:line="240" w:lineRule="auto"/>
              <w:rPr>
                <w:rFonts w:ascii="Times New Roman" w:hAnsi="Times New Roman"/>
                <w:sz w:val="24"/>
                <w:szCs w:val="24"/>
                <w:highlight w:val="yellow"/>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-общеобразовательных школ</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300</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215803">
              <w:rPr>
                <w:rFonts w:ascii="Times New Roman" w:hAnsi="Times New Roman"/>
                <w:sz w:val="24"/>
                <w:szCs w:val="24"/>
              </w:rPr>
              <w:t>300</w:t>
            </w:r>
          </w:p>
        </w:tc>
        <w:tc>
          <w:tcPr>
            <w:tcW w:w="1440" w:type="dxa"/>
          </w:tcPr>
          <w:p w:rsidR="006B4DA9" w:rsidRPr="001F6320" w:rsidRDefault="003D4547" w:rsidP="001852C3">
            <w:pPr>
              <w:spacing w:after="0" w:line="240" w:lineRule="auto"/>
              <w:rPr>
                <w:rFonts w:ascii="Times New Roman" w:hAnsi="Times New Roman"/>
                <w:sz w:val="24"/>
                <w:szCs w:val="24"/>
                <w:highlight w:val="yellow"/>
              </w:rPr>
            </w:pPr>
            <w:r w:rsidRPr="003D4547">
              <w:rPr>
                <w:rFonts w:ascii="Times New Roman" w:hAnsi="Times New Roman"/>
                <w:sz w:val="24"/>
                <w:szCs w:val="24"/>
              </w:rPr>
              <w:t>324</w:t>
            </w:r>
          </w:p>
        </w:tc>
        <w:tc>
          <w:tcPr>
            <w:tcW w:w="1350" w:type="dxa"/>
          </w:tcPr>
          <w:p w:rsidR="006B4DA9" w:rsidRPr="003D4547" w:rsidRDefault="006B4DA9" w:rsidP="003D4547">
            <w:pPr>
              <w:spacing w:after="0" w:line="240" w:lineRule="auto"/>
              <w:rPr>
                <w:rFonts w:ascii="Times New Roman" w:hAnsi="Times New Roman"/>
                <w:sz w:val="24"/>
                <w:szCs w:val="24"/>
              </w:rPr>
            </w:pPr>
            <w:r w:rsidRPr="003D4547">
              <w:rPr>
                <w:rFonts w:ascii="Times New Roman" w:hAnsi="Times New Roman"/>
                <w:sz w:val="24"/>
                <w:szCs w:val="24"/>
              </w:rPr>
              <w:t>3</w:t>
            </w:r>
            <w:r w:rsidR="003D4547" w:rsidRPr="003D4547">
              <w:rPr>
                <w:rFonts w:ascii="Times New Roman" w:hAnsi="Times New Roman"/>
                <w:sz w:val="24"/>
                <w:szCs w:val="24"/>
              </w:rPr>
              <w:t>40</w:t>
            </w:r>
          </w:p>
        </w:tc>
        <w:tc>
          <w:tcPr>
            <w:tcW w:w="1283" w:type="dxa"/>
            <w:gridSpan w:val="2"/>
          </w:tcPr>
          <w:p w:rsidR="006B4DA9" w:rsidRPr="003D4547" w:rsidRDefault="006B4DA9" w:rsidP="003D4547">
            <w:pPr>
              <w:spacing w:after="0" w:line="240" w:lineRule="auto"/>
              <w:rPr>
                <w:rFonts w:ascii="Times New Roman" w:hAnsi="Times New Roman"/>
                <w:sz w:val="24"/>
                <w:szCs w:val="24"/>
              </w:rPr>
            </w:pPr>
            <w:r w:rsidRPr="003D4547">
              <w:rPr>
                <w:rFonts w:ascii="Times New Roman" w:hAnsi="Times New Roman"/>
                <w:sz w:val="24"/>
                <w:szCs w:val="24"/>
              </w:rPr>
              <w:t>3</w:t>
            </w:r>
            <w:r w:rsidR="003D4547" w:rsidRPr="003D4547">
              <w:rPr>
                <w:rFonts w:ascii="Times New Roman" w:hAnsi="Times New Roman"/>
                <w:sz w:val="24"/>
                <w:szCs w:val="24"/>
              </w:rPr>
              <w:t>50</w:t>
            </w:r>
          </w:p>
        </w:tc>
        <w:tc>
          <w:tcPr>
            <w:tcW w:w="1560" w:type="dxa"/>
          </w:tcPr>
          <w:p w:rsidR="006B4DA9" w:rsidRPr="003D4547" w:rsidRDefault="006B4DA9" w:rsidP="003D4547">
            <w:pPr>
              <w:spacing w:after="0" w:line="240" w:lineRule="auto"/>
              <w:rPr>
                <w:rFonts w:ascii="Times New Roman" w:hAnsi="Times New Roman"/>
                <w:sz w:val="24"/>
                <w:szCs w:val="24"/>
              </w:rPr>
            </w:pPr>
            <w:r w:rsidRPr="003D4547">
              <w:rPr>
                <w:rFonts w:ascii="Times New Roman" w:hAnsi="Times New Roman"/>
                <w:sz w:val="24"/>
                <w:szCs w:val="24"/>
              </w:rPr>
              <w:t>3</w:t>
            </w:r>
            <w:r w:rsidR="003D4547" w:rsidRPr="003D4547">
              <w:rPr>
                <w:rFonts w:ascii="Times New Roman" w:hAnsi="Times New Roman"/>
                <w:sz w:val="24"/>
                <w:szCs w:val="24"/>
              </w:rPr>
              <w:t>50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b/>
                <w:sz w:val="24"/>
                <w:szCs w:val="24"/>
              </w:rPr>
              <w:t xml:space="preserve">Количество </w:t>
            </w:r>
            <w:proofErr w:type="spellStart"/>
            <w:r w:rsidRPr="00FE2CB6">
              <w:rPr>
                <w:rFonts w:ascii="Times New Roman" w:hAnsi="Times New Roman"/>
                <w:b/>
                <w:sz w:val="24"/>
                <w:szCs w:val="24"/>
              </w:rPr>
              <w:t>ФАПов</w:t>
            </w:r>
            <w:proofErr w:type="spellEnd"/>
            <w:r w:rsidRPr="00FE2CB6">
              <w:rPr>
                <w:rFonts w:ascii="Times New Roman" w:hAnsi="Times New Roman"/>
                <w:sz w:val="24"/>
                <w:szCs w:val="24"/>
              </w:rPr>
              <w:t>:</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2</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CC2EE4">
              <w:rPr>
                <w:rFonts w:ascii="Times New Roman" w:hAnsi="Times New Roman"/>
                <w:sz w:val="24"/>
                <w:szCs w:val="24"/>
              </w:rPr>
              <w:t>2</w:t>
            </w:r>
          </w:p>
        </w:tc>
        <w:tc>
          <w:tcPr>
            <w:tcW w:w="1440" w:type="dxa"/>
          </w:tcPr>
          <w:p w:rsidR="006B4DA9" w:rsidRPr="00CC2EE4" w:rsidRDefault="006B4DA9" w:rsidP="001852C3">
            <w:pPr>
              <w:spacing w:after="0" w:line="240" w:lineRule="auto"/>
              <w:rPr>
                <w:rFonts w:ascii="Times New Roman" w:hAnsi="Times New Roman"/>
                <w:sz w:val="24"/>
                <w:szCs w:val="24"/>
                <w:highlight w:val="yellow"/>
              </w:rPr>
            </w:pPr>
            <w:r w:rsidRPr="00CC2EE4">
              <w:rPr>
                <w:rFonts w:ascii="Times New Roman" w:hAnsi="Times New Roman"/>
                <w:sz w:val="24"/>
                <w:szCs w:val="24"/>
              </w:rPr>
              <w:t>2</w:t>
            </w: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посещений</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10025</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215803">
              <w:rPr>
                <w:rFonts w:ascii="Times New Roman" w:hAnsi="Times New Roman"/>
                <w:sz w:val="24"/>
                <w:szCs w:val="24"/>
              </w:rPr>
              <w:t>10050</w:t>
            </w:r>
          </w:p>
        </w:tc>
        <w:tc>
          <w:tcPr>
            <w:tcW w:w="1440" w:type="dxa"/>
          </w:tcPr>
          <w:p w:rsidR="006B4DA9" w:rsidRPr="00CC2EE4" w:rsidRDefault="006B4DA9" w:rsidP="00215803">
            <w:pPr>
              <w:spacing w:after="0" w:line="240" w:lineRule="auto"/>
              <w:rPr>
                <w:rFonts w:ascii="Times New Roman" w:hAnsi="Times New Roman"/>
                <w:sz w:val="24"/>
                <w:szCs w:val="24"/>
                <w:highlight w:val="yellow"/>
              </w:rPr>
            </w:pPr>
            <w:r w:rsidRPr="00215803">
              <w:rPr>
                <w:rFonts w:ascii="Times New Roman" w:hAnsi="Times New Roman"/>
                <w:sz w:val="24"/>
                <w:szCs w:val="24"/>
              </w:rPr>
              <w:t>10050</w:t>
            </w:r>
          </w:p>
        </w:tc>
        <w:tc>
          <w:tcPr>
            <w:tcW w:w="1350" w:type="dxa"/>
          </w:tcPr>
          <w:p w:rsidR="006B4DA9" w:rsidRPr="00090CA9" w:rsidRDefault="006B4DA9" w:rsidP="001852C3">
            <w:pPr>
              <w:spacing w:after="0" w:line="240" w:lineRule="auto"/>
              <w:rPr>
                <w:rFonts w:ascii="Times New Roman" w:hAnsi="Times New Roman"/>
                <w:sz w:val="24"/>
                <w:szCs w:val="24"/>
              </w:rPr>
            </w:pPr>
            <w:r>
              <w:rPr>
                <w:rFonts w:ascii="Times New Roman" w:hAnsi="Times New Roman"/>
                <w:sz w:val="24"/>
                <w:szCs w:val="24"/>
              </w:rPr>
              <w:t>10080</w:t>
            </w:r>
          </w:p>
        </w:tc>
        <w:tc>
          <w:tcPr>
            <w:tcW w:w="1283" w:type="dxa"/>
            <w:gridSpan w:val="2"/>
          </w:tcPr>
          <w:p w:rsidR="006B4DA9" w:rsidRPr="00090CA9" w:rsidRDefault="006B4DA9" w:rsidP="001852C3">
            <w:pPr>
              <w:spacing w:after="0" w:line="240" w:lineRule="auto"/>
              <w:rPr>
                <w:rFonts w:ascii="Times New Roman" w:hAnsi="Times New Roman"/>
                <w:sz w:val="24"/>
                <w:szCs w:val="24"/>
              </w:rPr>
            </w:pPr>
            <w:r w:rsidRPr="00090CA9">
              <w:rPr>
                <w:rFonts w:ascii="Times New Roman" w:hAnsi="Times New Roman"/>
                <w:sz w:val="24"/>
                <w:szCs w:val="24"/>
              </w:rPr>
              <w:t>10</w:t>
            </w:r>
            <w:r>
              <w:rPr>
                <w:rFonts w:ascii="Times New Roman" w:hAnsi="Times New Roman"/>
                <w:sz w:val="24"/>
                <w:szCs w:val="24"/>
              </w:rPr>
              <w:t>120</w:t>
            </w:r>
          </w:p>
        </w:tc>
        <w:tc>
          <w:tcPr>
            <w:tcW w:w="1560" w:type="dxa"/>
          </w:tcPr>
          <w:p w:rsidR="006B4DA9" w:rsidRPr="00090CA9" w:rsidRDefault="006B4DA9" w:rsidP="001852C3">
            <w:pPr>
              <w:spacing w:after="0" w:line="240" w:lineRule="auto"/>
              <w:rPr>
                <w:rFonts w:ascii="Times New Roman" w:hAnsi="Times New Roman"/>
                <w:sz w:val="24"/>
                <w:szCs w:val="24"/>
              </w:rPr>
            </w:pPr>
            <w:r w:rsidRPr="00090CA9">
              <w:rPr>
                <w:rFonts w:ascii="Times New Roman" w:hAnsi="Times New Roman"/>
                <w:sz w:val="24"/>
                <w:szCs w:val="24"/>
              </w:rPr>
              <w:t>10</w:t>
            </w:r>
            <w:r>
              <w:rPr>
                <w:rFonts w:ascii="Times New Roman" w:hAnsi="Times New Roman"/>
                <w:sz w:val="24"/>
                <w:szCs w:val="24"/>
              </w:rPr>
              <w:t>1</w:t>
            </w:r>
            <w:r w:rsidRPr="00090CA9">
              <w:rPr>
                <w:rFonts w:ascii="Times New Roman" w:hAnsi="Times New Roman"/>
                <w:sz w:val="24"/>
                <w:szCs w:val="24"/>
              </w:rPr>
              <w:t>50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Количество амбулаторий:</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мест</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посещений</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Обеспеченность:</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C26B80" w:rsidRDefault="006B4DA9" w:rsidP="001852C3">
            <w:pPr>
              <w:spacing w:after="0" w:line="240" w:lineRule="auto"/>
              <w:rPr>
                <w:rFonts w:ascii="Times New Roman" w:hAnsi="Times New Roman"/>
                <w:sz w:val="24"/>
                <w:szCs w:val="24"/>
              </w:rPr>
            </w:pPr>
          </w:p>
        </w:tc>
        <w:tc>
          <w:tcPr>
            <w:tcW w:w="1283" w:type="dxa"/>
            <w:gridSpan w:val="2"/>
          </w:tcPr>
          <w:p w:rsidR="006B4DA9" w:rsidRPr="00C26B80" w:rsidRDefault="006B4DA9" w:rsidP="001852C3">
            <w:pPr>
              <w:spacing w:after="0" w:line="240" w:lineRule="auto"/>
              <w:rPr>
                <w:rFonts w:ascii="Times New Roman" w:hAnsi="Times New Roman"/>
                <w:sz w:val="24"/>
                <w:szCs w:val="24"/>
              </w:rPr>
            </w:pPr>
          </w:p>
        </w:tc>
        <w:tc>
          <w:tcPr>
            <w:tcW w:w="1560" w:type="dxa"/>
          </w:tcPr>
          <w:p w:rsidR="006B4DA9" w:rsidRPr="00C26B80" w:rsidRDefault="006B4DA9" w:rsidP="001852C3">
            <w:pPr>
              <w:spacing w:after="0" w:line="240" w:lineRule="auto"/>
              <w:rPr>
                <w:rFonts w:ascii="Times New Roman" w:hAnsi="Times New Roman"/>
                <w:sz w:val="24"/>
                <w:szCs w:val="24"/>
              </w:rPr>
            </w:pP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-врачами</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 xml:space="preserve">-средним </w:t>
            </w:r>
            <w:proofErr w:type="spellStart"/>
            <w:r w:rsidRPr="00FE2CB6">
              <w:rPr>
                <w:rFonts w:ascii="Times New Roman" w:hAnsi="Times New Roman"/>
                <w:sz w:val="24"/>
                <w:szCs w:val="24"/>
              </w:rPr>
              <w:t>мед</w:t>
            </w:r>
            <w:proofErr w:type="gramStart"/>
            <w:r w:rsidRPr="00FE2CB6">
              <w:rPr>
                <w:rFonts w:ascii="Times New Roman" w:hAnsi="Times New Roman"/>
                <w:sz w:val="24"/>
                <w:szCs w:val="24"/>
              </w:rPr>
              <w:t>.п</w:t>
            </w:r>
            <w:proofErr w:type="gramEnd"/>
            <w:r w:rsidRPr="00FE2CB6">
              <w:rPr>
                <w:rFonts w:ascii="Times New Roman" w:hAnsi="Times New Roman"/>
                <w:sz w:val="24"/>
                <w:szCs w:val="24"/>
              </w:rPr>
              <w:t>ерсоналом</w:t>
            </w:r>
            <w:proofErr w:type="spellEnd"/>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C26B80" w:rsidRDefault="006B4DA9" w:rsidP="00344C22">
            <w:pPr>
              <w:spacing w:after="0" w:line="240" w:lineRule="auto"/>
              <w:rPr>
                <w:rFonts w:ascii="Times New Roman" w:hAnsi="Times New Roman"/>
                <w:sz w:val="24"/>
                <w:szCs w:val="24"/>
              </w:rPr>
            </w:pPr>
            <w:r w:rsidRPr="00C26B80">
              <w:rPr>
                <w:rFonts w:ascii="Times New Roman" w:hAnsi="Times New Roman"/>
                <w:sz w:val="24"/>
                <w:szCs w:val="24"/>
              </w:rPr>
              <w:t>2</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2</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2</w:t>
            </w: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Количество клубов</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proofErr w:type="gramStart"/>
            <w:r w:rsidRPr="00FE2CB6">
              <w:rPr>
                <w:rFonts w:ascii="Times New Roman" w:hAnsi="Times New Roman"/>
                <w:sz w:val="24"/>
                <w:szCs w:val="24"/>
              </w:rPr>
              <w:t>шт</w:t>
            </w:r>
            <w:proofErr w:type="spellEnd"/>
            <w:proofErr w:type="gramEnd"/>
          </w:p>
        </w:tc>
        <w:tc>
          <w:tcPr>
            <w:tcW w:w="1439" w:type="dxa"/>
          </w:tcPr>
          <w:p w:rsidR="006B4DA9" w:rsidRPr="00C26B80" w:rsidRDefault="006B4DA9" w:rsidP="00344C22">
            <w:pPr>
              <w:spacing w:after="0" w:line="240" w:lineRule="auto"/>
              <w:rPr>
                <w:rFonts w:ascii="Times New Roman" w:hAnsi="Times New Roman"/>
                <w:sz w:val="24"/>
                <w:szCs w:val="24"/>
              </w:rPr>
            </w:pPr>
            <w:r w:rsidRPr="00C26B80">
              <w:rPr>
                <w:rFonts w:ascii="Times New Roman" w:hAnsi="Times New Roman"/>
                <w:sz w:val="24"/>
                <w:szCs w:val="24"/>
              </w:rPr>
              <w:t>2</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2</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2</w:t>
            </w: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2</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Количество библиотек</w:t>
            </w:r>
          </w:p>
        </w:tc>
        <w:tc>
          <w:tcPr>
            <w:tcW w:w="947" w:type="dxa"/>
          </w:tcPr>
          <w:p w:rsidR="006B4DA9" w:rsidRPr="00FE2CB6" w:rsidRDefault="006B4DA9" w:rsidP="00B101FF">
            <w:pPr>
              <w:spacing w:after="0" w:line="240" w:lineRule="auto"/>
              <w:rPr>
                <w:rFonts w:ascii="Times New Roman" w:hAnsi="Times New Roman"/>
                <w:sz w:val="24"/>
                <w:szCs w:val="24"/>
              </w:rPr>
            </w:pPr>
            <w:proofErr w:type="spellStart"/>
            <w:proofErr w:type="gramStart"/>
            <w:r w:rsidRPr="00FE2CB6">
              <w:rPr>
                <w:rFonts w:ascii="Times New Roman" w:hAnsi="Times New Roman"/>
                <w:sz w:val="24"/>
                <w:szCs w:val="24"/>
              </w:rPr>
              <w:t>шт</w:t>
            </w:r>
            <w:proofErr w:type="spellEnd"/>
            <w:proofErr w:type="gramEnd"/>
          </w:p>
        </w:tc>
        <w:tc>
          <w:tcPr>
            <w:tcW w:w="1439" w:type="dxa"/>
          </w:tcPr>
          <w:p w:rsidR="006B4DA9" w:rsidRPr="00C26B80" w:rsidRDefault="006B4DA9" w:rsidP="00344C22">
            <w:pPr>
              <w:spacing w:after="0" w:line="240" w:lineRule="auto"/>
              <w:rPr>
                <w:rFonts w:ascii="Times New Roman" w:hAnsi="Times New Roman"/>
                <w:sz w:val="24"/>
                <w:szCs w:val="24"/>
              </w:rPr>
            </w:pPr>
            <w:r w:rsidRPr="00C26B80">
              <w:rPr>
                <w:rFonts w:ascii="Times New Roman" w:hAnsi="Times New Roman"/>
                <w:sz w:val="24"/>
                <w:szCs w:val="24"/>
              </w:rPr>
              <w:t>1</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1</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1</w:t>
            </w:r>
          </w:p>
        </w:tc>
        <w:tc>
          <w:tcPr>
            <w:tcW w:w="135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1</w:t>
            </w:r>
          </w:p>
        </w:tc>
        <w:tc>
          <w:tcPr>
            <w:tcW w:w="1283" w:type="dxa"/>
            <w:gridSpan w:val="2"/>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1</w:t>
            </w:r>
          </w:p>
        </w:tc>
        <w:tc>
          <w:tcPr>
            <w:tcW w:w="1560" w:type="dxa"/>
          </w:tcPr>
          <w:p w:rsidR="006B4DA9" w:rsidRPr="00C26B80" w:rsidRDefault="006B4DA9" w:rsidP="001852C3">
            <w:pPr>
              <w:spacing w:after="0" w:line="240" w:lineRule="auto"/>
              <w:rPr>
                <w:rFonts w:ascii="Times New Roman" w:hAnsi="Times New Roman"/>
                <w:sz w:val="24"/>
                <w:szCs w:val="24"/>
              </w:rPr>
            </w:pPr>
            <w:r w:rsidRPr="00C26B80">
              <w:rPr>
                <w:rFonts w:ascii="Times New Roman" w:hAnsi="Times New Roman"/>
                <w:sz w:val="24"/>
                <w:szCs w:val="24"/>
              </w:rPr>
              <w:t>1</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Численность пенсионеров</w:t>
            </w:r>
          </w:p>
          <w:p w:rsidR="006B4DA9" w:rsidRPr="00FE2CB6" w:rsidRDefault="006B4DA9" w:rsidP="00B101FF">
            <w:pPr>
              <w:spacing w:after="0" w:line="240" w:lineRule="auto"/>
              <w:rPr>
                <w:rFonts w:ascii="Times New Roman" w:hAnsi="Times New Roman"/>
                <w:b/>
                <w:sz w:val="24"/>
                <w:szCs w:val="24"/>
              </w:rPr>
            </w:pP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чел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352</w:t>
            </w:r>
          </w:p>
        </w:tc>
        <w:tc>
          <w:tcPr>
            <w:tcW w:w="1440" w:type="dxa"/>
          </w:tcPr>
          <w:p w:rsidR="006B4DA9" w:rsidRPr="00CC2EE4" w:rsidRDefault="006B4DA9" w:rsidP="00344C22">
            <w:pPr>
              <w:spacing w:after="0" w:line="240" w:lineRule="auto"/>
              <w:rPr>
                <w:rFonts w:ascii="Times New Roman" w:hAnsi="Times New Roman"/>
                <w:sz w:val="24"/>
                <w:szCs w:val="24"/>
                <w:highlight w:val="yellow"/>
              </w:rPr>
            </w:pPr>
            <w:r w:rsidRPr="00215803">
              <w:rPr>
                <w:rFonts w:ascii="Times New Roman" w:hAnsi="Times New Roman"/>
                <w:sz w:val="24"/>
                <w:szCs w:val="24"/>
              </w:rPr>
              <w:t>3</w:t>
            </w:r>
            <w:r>
              <w:rPr>
                <w:rFonts w:ascii="Times New Roman" w:hAnsi="Times New Roman"/>
                <w:sz w:val="24"/>
                <w:szCs w:val="24"/>
              </w:rPr>
              <w:t>68</w:t>
            </w:r>
          </w:p>
        </w:tc>
        <w:tc>
          <w:tcPr>
            <w:tcW w:w="1440" w:type="dxa"/>
          </w:tcPr>
          <w:p w:rsidR="006B4DA9" w:rsidRPr="00CC2EE4" w:rsidRDefault="006B4DA9" w:rsidP="00215803">
            <w:pPr>
              <w:spacing w:after="0" w:line="240" w:lineRule="auto"/>
              <w:rPr>
                <w:rFonts w:ascii="Times New Roman" w:hAnsi="Times New Roman"/>
                <w:sz w:val="24"/>
                <w:szCs w:val="24"/>
                <w:highlight w:val="yellow"/>
              </w:rPr>
            </w:pPr>
            <w:r w:rsidRPr="00215803">
              <w:rPr>
                <w:rFonts w:ascii="Times New Roman" w:hAnsi="Times New Roman"/>
                <w:sz w:val="24"/>
                <w:szCs w:val="24"/>
              </w:rPr>
              <w:t>3</w:t>
            </w:r>
            <w:r>
              <w:rPr>
                <w:rFonts w:ascii="Times New Roman" w:hAnsi="Times New Roman"/>
                <w:sz w:val="24"/>
                <w:szCs w:val="24"/>
              </w:rPr>
              <w:t>68</w:t>
            </w:r>
          </w:p>
        </w:tc>
        <w:tc>
          <w:tcPr>
            <w:tcW w:w="1350" w:type="dxa"/>
          </w:tcPr>
          <w:p w:rsidR="006B4DA9" w:rsidRPr="00090CA9" w:rsidRDefault="006B4DA9" w:rsidP="001852C3">
            <w:pPr>
              <w:spacing w:after="0" w:line="240" w:lineRule="auto"/>
              <w:rPr>
                <w:rFonts w:ascii="Times New Roman" w:hAnsi="Times New Roman"/>
                <w:sz w:val="24"/>
                <w:szCs w:val="24"/>
              </w:rPr>
            </w:pPr>
            <w:r>
              <w:rPr>
                <w:rFonts w:ascii="Times New Roman" w:hAnsi="Times New Roman"/>
                <w:sz w:val="24"/>
                <w:szCs w:val="24"/>
              </w:rPr>
              <w:t>380</w:t>
            </w:r>
          </w:p>
        </w:tc>
        <w:tc>
          <w:tcPr>
            <w:tcW w:w="1283" w:type="dxa"/>
            <w:gridSpan w:val="2"/>
          </w:tcPr>
          <w:p w:rsidR="006B4DA9" w:rsidRPr="00090CA9" w:rsidRDefault="006B4DA9" w:rsidP="001852C3">
            <w:pPr>
              <w:spacing w:after="0" w:line="240" w:lineRule="auto"/>
              <w:rPr>
                <w:rFonts w:ascii="Times New Roman" w:hAnsi="Times New Roman"/>
                <w:sz w:val="24"/>
                <w:szCs w:val="24"/>
              </w:rPr>
            </w:pPr>
            <w:r>
              <w:rPr>
                <w:rFonts w:ascii="Times New Roman" w:hAnsi="Times New Roman"/>
                <w:sz w:val="24"/>
                <w:szCs w:val="24"/>
              </w:rPr>
              <w:t>400</w:t>
            </w:r>
          </w:p>
        </w:tc>
        <w:tc>
          <w:tcPr>
            <w:tcW w:w="1560" w:type="dxa"/>
          </w:tcPr>
          <w:p w:rsidR="006B4DA9" w:rsidRPr="00090CA9" w:rsidRDefault="006B4DA9" w:rsidP="001852C3">
            <w:pPr>
              <w:spacing w:after="0" w:line="240" w:lineRule="auto"/>
              <w:rPr>
                <w:rFonts w:ascii="Times New Roman" w:hAnsi="Times New Roman"/>
                <w:sz w:val="24"/>
                <w:szCs w:val="24"/>
              </w:rPr>
            </w:pPr>
            <w:r>
              <w:rPr>
                <w:rFonts w:ascii="Times New Roman" w:hAnsi="Times New Roman"/>
                <w:sz w:val="24"/>
                <w:szCs w:val="24"/>
              </w:rPr>
              <w:t>420</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10</w:t>
            </w:r>
          </w:p>
        </w:tc>
        <w:tc>
          <w:tcPr>
            <w:tcW w:w="3158" w:type="dxa"/>
          </w:tcPr>
          <w:p w:rsidR="006B4DA9" w:rsidRPr="00FE2CB6" w:rsidRDefault="006B4DA9" w:rsidP="00B101FF">
            <w:pPr>
              <w:spacing w:after="0" w:line="240" w:lineRule="auto"/>
              <w:rPr>
                <w:rFonts w:ascii="Times New Roman" w:hAnsi="Times New Roman"/>
                <w:b/>
                <w:sz w:val="24"/>
                <w:szCs w:val="24"/>
              </w:rPr>
            </w:pPr>
            <w:r w:rsidRPr="00FE2CB6">
              <w:rPr>
                <w:rFonts w:ascii="Times New Roman" w:hAnsi="Times New Roman"/>
                <w:b/>
                <w:sz w:val="24"/>
                <w:szCs w:val="24"/>
              </w:rPr>
              <w:t>ОХРАНА ОКРУЖАЮЩЕЙ СРЕДЫ:</w:t>
            </w:r>
          </w:p>
        </w:tc>
        <w:tc>
          <w:tcPr>
            <w:tcW w:w="947" w:type="dxa"/>
          </w:tcPr>
          <w:p w:rsidR="006B4DA9" w:rsidRPr="00FE2CB6" w:rsidRDefault="006B4DA9" w:rsidP="00B101FF">
            <w:pPr>
              <w:spacing w:after="0" w:line="240" w:lineRule="auto"/>
              <w:rPr>
                <w:rFonts w:ascii="Times New Roman" w:hAnsi="Times New Roman"/>
                <w:sz w:val="24"/>
                <w:szCs w:val="24"/>
              </w:rPr>
            </w:pPr>
          </w:p>
        </w:tc>
        <w:tc>
          <w:tcPr>
            <w:tcW w:w="1439" w:type="dxa"/>
          </w:tcPr>
          <w:p w:rsidR="006B4DA9" w:rsidRPr="00FE2CB6" w:rsidRDefault="006B4DA9" w:rsidP="00344C22">
            <w:pPr>
              <w:spacing w:after="0" w:line="240" w:lineRule="auto"/>
              <w:rPr>
                <w:rFonts w:ascii="Times New Roman" w:hAnsi="Times New Roman"/>
                <w:sz w:val="24"/>
                <w:szCs w:val="24"/>
              </w:rPr>
            </w:pPr>
          </w:p>
        </w:tc>
        <w:tc>
          <w:tcPr>
            <w:tcW w:w="1440" w:type="dxa"/>
          </w:tcPr>
          <w:p w:rsidR="006B4DA9" w:rsidRPr="00CC2EE4" w:rsidRDefault="006B4DA9" w:rsidP="00344C22">
            <w:pPr>
              <w:spacing w:after="0" w:line="240" w:lineRule="auto"/>
              <w:rPr>
                <w:rFonts w:ascii="Times New Roman" w:hAnsi="Times New Roman"/>
                <w:sz w:val="24"/>
                <w:szCs w:val="24"/>
                <w:highlight w:val="yellow"/>
              </w:rPr>
            </w:pPr>
          </w:p>
        </w:tc>
        <w:tc>
          <w:tcPr>
            <w:tcW w:w="1440" w:type="dxa"/>
          </w:tcPr>
          <w:p w:rsidR="006B4DA9" w:rsidRPr="00CC2EE4" w:rsidRDefault="006B4DA9" w:rsidP="001852C3">
            <w:pPr>
              <w:spacing w:after="0" w:line="240" w:lineRule="auto"/>
              <w:rPr>
                <w:rFonts w:ascii="Times New Roman" w:hAnsi="Times New Roman"/>
                <w:sz w:val="24"/>
                <w:szCs w:val="24"/>
                <w:highlight w:val="yellow"/>
              </w:rPr>
            </w:pPr>
          </w:p>
        </w:tc>
        <w:tc>
          <w:tcPr>
            <w:tcW w:w="1350" w:type="dxa"/>
          </w:tcPr>
          <w:p w:rsidR="006B4DA9" w:rsidRPr="00FE2CB6" w:rsidRDefault="006B4DA9" w:rsidP="001852C3">
            <w:pPr>
              <w:spacing w:after="0" w:line="240" w:lineRule="auto"/>
              <w:rPr>
                <w:rFonts w:ascii="Times New Roman" w:hAnsi="Times New Roman"/>
                <w:sz w:val="24"/>
                <w:szCs w:val="24"/>
              </w:rPr>
            </w:pPr>
          </w:p>
        </w:tc>
        <w:tc>
          <w:tcPr>
            <w:tcW w:w="1283" w:type="dxa"/>
            <w:gridSpan w:val="2"/>
          </w:tcPr>
          <w:p w:rsidR="006B4DA9" w:rsidRPr="00FE2CB6" w:rsidRDefault="006B4DA9" w:rsidP="001852C3">
            <w:pPr>
              <w:spacing w:after="0" w:line="240" w:lineRule="auto"/>
              <w:rPr>
                <w:rFonts w:ascii="Times New Roman" w:hAnsi="Times New Roman"/>
                <w:sz w:val="24"/>
                <w:szCs w:val="24"/>
              </w:rPr>
            </w:pPr>
          </w:p>
        </w:tc>
        <w:tc>
          <w:tcPr>
            <w:tcW w:w="1560" w:type="dxa"/>
          </w:tcPr>
          <w:p w:rsidR="006B4DA9" w:rsidRPr="00FE2CB6" w:rsidRDefault="006B4DA9" w:rsidP="001852C3">
            <w:pPr>
              <w:spacing w:after="0" w:line="240" w:lineRule="auto"/>
              <w:rPr>
                <w:rFonts w:ascii="Times New Roman" w:hAnsi="Times New Roman"/>
                <w:sz w:val="24"/>
                <w:szCs w:val="24"/>
              </w:rPr>
            </w:pPr>
          </w:p>
        </w:tc>
      </w:tr>
      <w:tr w:rsidR="006B4DA9" w:rsidRPr="00FE2CB6" w:rsidTr="00693AEF">
        <w:trPr>
          <w:trHeight w:val="547"/>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-наличие водопровода</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Кол-во сел</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r w:rsidR="006B4DA9" w:rsidRPr="00FE2CB6" w:rsidTr="00693AEF">
        <w:trPr>
          <w:trHeight w:val="330"/>
        </w:trPr>
        <w:tc>
          <w:tcPr>
            <w:tcW w:w="616" w:type="dxa"/>
          </w:tcPr>
          <w:p w:rsidR="006B4DA9" w:rsidRPr="00FE2CB6" w:rsidRDefault="006B4DA9" w:rsidP="00B101FF">
            <w:pPr>
              <w:spacing w:after="0" w:line="240" w:lineRule="auto"/>
              <w:rPr>
                <w:rFonts w:ascii="Times New Roman" w:hAnsi="Times New Roman"/>
                <w:sz w:val="24"/>
                <w:szCs w:val="24"/>
              </w:rPr>
            </w:pPr>
          </w:p>
        </w:tc>
        <w:tc>
          <w:tcPr>
            <w:tcW w:w="3158"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-протяженность водопровода</w:t>
            </w:r>
          </w:p>
        </w:tc>
        <w:tc>
          <w:tcPr>
            <w:tcW w:w="947" w:type="dxa"/>
          </w:tcPr>
          <w:p w:rsidR="006B4DA9" w:rsidRPr="00FE2CB6" w:rsidRDefault="006B4DA9" w:rsidP="00B101FF">
            <w:pPr>
              <w:spacing w:after="0" w:line="240" w:lineRule="auto"/>
              <w:rPr>
                <w:rFonts w:ascii="Times New Roman" w:hAnsi="Times New Roman"/>
                <w:sz w:val="24"/>
                <w:szCs w:val="24"/>
              </w:rPr>
            </w:pPr>
            <w:r w:rsidRPr="00FE2CB6">
              <w:rPr>
                <w:rFonts w:ascii="Times New Roman" w:hAnsi="Times New Roman"/>
                <w:sz w:val="24"/>
                <w:szCs w:val="24"/>
              </w:rPr>
              <w:t>км</w:t>
            </w:r>
          </w:p>
        </w:tc>
        <w:tc>
          <w:tcPr>
            <w:tcW w:w="1439" w:type="dxa"/>
          </w:tcPr>
          <w:p w:rsidR="006B4DA9" w:rsidRPr="00FE2CB6" w:rsidRDefault="006B4DA9" w:rsidP="00344C2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6B4DA9" w:rsidRPr="00CC2EE4" w:rsidRDefault="006B4DA9" w:rsidP="00344C2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6B4DA9" w:rsidRPr="00CC2EE4" w:rsidRDefault="006B4DA9"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83" w:type="dxa"/>
            <w:gridSpan w:val="2"/>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560" w:type="dxa"/>
          </w:tcPr>
          <w:p w:rsidR="006B4DA9" w:rsidRPr="00FE2CB6" w:rsidRDefault="006B4DA9" w:rsidP="001852C3">
            <w:pPr>
              <w:spacing w:after="0" w:line="240" w:lineRule="auto"/>
              <w:rPr>
                <w:rFonts w:ascii="Times New Roman" w:hAnsi="Times New Roman"/>
                <w:sz w:val="24"/>
                <w:szCs w:val="24"/>
              </w:rPr>
            </w:pPr>
            <w:r w:rsidRPr="00FE2CB6">
              <w:rPr>
                <w:rFonts w:ascii="Times New Roman" w:hAnsi="Times New Roman"/>
                <w:sz w:val="24"/>
                <w:szCs w:val="24"/>
              </w:rPr>
              <w:t>-</w:t>
            </w:r>
          </w:p>
        </w:tc>
      </w:tr>
    </w:tbl>
    <w:p w:rsidR="00B356A0" w:rsidRPr="00FE2CB6" w:rsidRDefault="00B356A0" w:rsidP="00B101FF">
      <w:pPr>
        <w:spacing w:after="0"/>
        <w:rPr>
          <w:rFonts w:ascii="Times New Roman" w:hAnsi="Times New Roman"/>
          <w:sz w:val="24"/>
          <w:szCs w:val="24"/>
        </w:rPr>
      </w:pPr>
    </w:p>
    <w:p w:rsidR="00B356A0" w:rsidRPr="00432138" w:rsidRDefault="00B356A0" w:rsidP="00432138">
      <w:pPr>
        <w:rPr>
          <w:rFonts w:ascii="Times New Roman" w:hAnsi="Times New Roman"/>
        </w:rPr>
        <w:sectPr w:rsidR="00B356A0" w:rsidRPr="00432138" w:rsidSect="00B101FF">
          <w:pgSz w:w="16838" w:h="11906" w:orient="landscape"/>
          <w:pgMar w:top="851" w:right="1134" w:bottom="851" w:left="1134" w:header="709" w:footer="709" w:gutter="0"/>
          <w:cols w:space="720"/>
        </w:sectPr>
      </w:pPr>
    </w:p>
    <w:p w:rsidR="00B356A0" w:rsidRPr="00432138" w:rsidRDefault="00B356A0" w:rsidP="00466E29">
      <w:pPr>
        <w:spacing w:after="0" w:line="240" w:lineRule="auto"/>
        <w:ind w:left="6732" w:hanging="180"/>
        <w:jc w:val="right"/>
        <w:rPr>
          <w:rFonts w:ascii="Times New Roman" w:hAnsi="Times New Roman"/>
        </w:rPr>
      </w:pPr>
      <w:r w:rsidRPr="00432138">
        <w:rPr>
          <w:rFonts w:ascii="Times New Roman" w:hAnsi="Times New Roman"/>
        </w:rPr>
        <w:t xml:space="preserve">Приложение № </w:t>
      </w:r>
      <w:r>
        <w:rPr>
          <w:rFonts w:ascii="Times New Roman" w:hAnsi="Times New Roman"/>
        </w:rPr>
        <w:t>3</w:t>
      </w:r>
    </w:p>
    <w:p w:rsidR="00B356A0" w:rsidRPr="00432138" w:rsidRDefault="00560911" w:rsidP="00466E29">
      <w:pPr>
        <w:spacing w:after="0" w:line="240" w:lineRule="auto"/>
        <w:jc w:val="right"/>
        <w:rPr>
          <w:rFonts w:ascii="Times New Roman" w:hAnsi="Times New Roman"/>
        </w:rPr>
      </w:pPr>
      <w:r>
        <w:rPr>
          <w:rFonts w:ascii="Times New Roman" w:hAnsi="Times New Roman"/>
        </w:rPr>
        <w:t xml:space="preserve"> к постановлению администрации</w:t>
      </w:r>
    </w:p>
    <w:p w:rsidR="00B356A0" w:rsidRPr="00432138" w:rsidRDefault="00B356A0" w:rsidP="00466E29">
      <w:pPr>
        <w:spacing w:after="0" w:line="240" w:lineRule="auto"/>
        <w:jc w:val="right"/>
        <w:rPr>
          <w:rFonts w:ascii="Times New Roman" w:hAnsi="Times New Roman"/>
        </w:rPr>
      </w:pPr>
      <w:r w:rsidRPr="00432138">
        <w:rPr>
          <w:rFonts w:ascii="Times New Roman" w:hAnsi="Times New Roman"/>
        </w:rPr>
        <w:t xml:space="preserve">                                                                                                                        Черкасск</w:t>
      </w:r>
      <w:r w:rsidR="00560911">
        <w:rPr>
          <w:rFonts w:ascii="Times New Roman" w:hAnsi="Times New Roman"/>
        </w:rPr>
        <w:t>ого</w:t>
      </w:r>
      <w:r w:rsidRPr="00432138">
        <w:rPr>
          <w:rFonts w:ascii="Times New Roman" w:hAnsi="Times New Roman"/>
        </w:rPr>
        <w:t xml:space="preserve"> сельсовет</w:t>
      </w:r>
      <w:r w:rsidR="00560911">
        <w:rPr>
          <w:rFonts w:ascii="Times New Roman" w:hAnsi="Times New Roman"/>
        </w:rPr>
        <w:t>а</w:t>
      </w:r>
    </w:p>
    <w:p w:rsidR="00B356A0" w:rsidRPr="00432138" w:rsidRDefault="00466E29" w:rsidP="00466E29">
      <w:pPr>
        <w:spacing w:after="0" w:line="240" w:lineRule="auto"/>
        <w:jc w:val="right"/>
        <w:rPr>
          <w:rFonts w:ascii="Times New Roman" w:hAnsi="Times New Roman"/>
        </w:rPr>
      </w:pPr>
      <w:r>
        <w:rPr>
          <w:rFonts w:ascii="Times New Roman" w:hAnsi="Times New Roman"/>
        </w:rPr>
        <w:t xml:space="preserve">от </w:t>
      </w:r>
      <w:r w:rsidR="00831BA1">
        <w:rPr>
          <w:rFonts w:ascii="Times New Roman" w:hAnsi="Times New Roman"/>
        </w:rPr>
        <w:t>1</w:t>
      </w:r>
      <w:r w:rsidR="00714D54">
        <w:rPr>
          <w:rFonts w:ascii="Times New Roman" w:hAnsi="Times New Roman"/>
        </w:rPr>
        <w:t>1</w:t>
      </w:r>
      <w:r w:rsidR="00B101FF" w:rsidRPr="005D4C03">
        <w:rPr>
          <w:rFonts w:ascii="Times New Roman" w:hAnsi="Times New Roman"/>
        </w:rPr>
        <w:t>.11.20</w:t>
      </w:r>
      <w:r>
        <w:rPr>
          <w:rFonts w:ascii="Times New Roman" w:hAnsi="Times New Roman"/>
        </w:rPr>
        <w:t>2</w:t>
      </w:r>
      <w:r w:rsidR="00831BA1">
        <w:rPr>
          <w:rFonts w:ascii="Times New Roman" w:hAnsi="Times New Roman"/>
        </w:rPr>
        <w:t>1</w:t>
      </w:r>
      <w:r>
        <w:rPr>
          <w:rFonts w:ascii="Times New Roman" w:hAnsi="Times New Roman"/>
        </w:rPr>
        <w:t xml:space="preserve"> г. № </w:t>
      </w:r>
      <w:r w:rsidR="00831BA1">
        <w:rPr>
          <w:rFonts w:ascii="Times New Roman" w:hAnsi="Times New Roman"/>
        </w:rPr>
        <w:t>98</w:t>
      </w:r>
      <w:r>
        <w:rPr>
          <w:rFonts w:ascii="Times New Roman" w:hAnsi="Times New Roman"/>
        </w:rPr>
        <w:t>-п</w:t>
      </w:r>
    </w:p>
    <w:p w:rsidR="00831BA1" w:rsidRDefault="00831BA1" w:rsidP="00432138">
      <w:pPr>
        <w:pStyle w:val="ad"/>
        <w:ind w:hanging="180"/>
        <w:rPr>
          <w:rFonts w:ascii="Times New Roman" w:hAnsi="Times New Roman"/>
          <w:sz w:val="28"/>
          <w:szCs w:val="28"/>
        </w:rPr>
      </w:pPr>
    </w:p>
    <w:p w:rsidR="00B356A0" w:rsidRPr="00636032" w:rsidRDefault="00B356A0" w:rsidP="00636032">
      <w:pPr>
        <w:pStyle w:val="ad"/>
        <w:spacing w:line="276" w:lineRule="auto"/>
        <w:ind w:hanging="180"/>
        <w:rPr>
          <w:rFonts w:ascii="Times New Roman" w:hAnsi="Times New Roman"/>
          <w:sz w:val="28"/>
          <w:szCs w:val="28"/>
        </w:rPr>
      </w:pPr>
      <w:r w:rsidRPr="00636032">
        <w:rPr>
          <w:rFonts w:ascii="Times New Roman" w:hAnsi="Times New Roman"/>
          <w:sz w:val="28"/>
          <w:szCs w:val="28"/>
        </w:rPr>
        <w:t>Пояснительная записка</w:t>
      </w:r>
    </w:p>
    <w:p w:rsidR="00B356A0" w:rsidRPr="00636032" w:rsidRDefault="00B356A0" w:rsidP="00636032">
      <w:pPr>
        <w:pStyle w:val="ad"/>
        <w:spacing w:line="276" w:lineRule="auto"/>
        <w:ind w:hanging="180"/>
        <w:rPr>
          <w:rFonts w:ascii="Times New Roman" w:hAnsi="Times New Roman"/>
          <w:sz w:val="28"/>
          <w:szCs w:val="28"/>
        </w:rPr>
      </w:pPr>
      <w:r w:rsidRPr="00636032">
        <w:rPr>
          <w:rFonts w:ascii="Times New Roman" w:hAnsi="Times New Roman"/>
          <w:sz w:val="28"/>
          <w:szCs w:val="28"/>
        </w:rPr>
        <w:t>к прогнозу социально-экономического развития</w:t>
      </w:r>
    </w:p>
    <w:p w:rsidR="00B356A0" w:rsidRPr="00636032" w:rsidRDefault="00B356A0" w:rsidP="00636032">
      <w:pPr>
        <w:pStyle w:val="ad"/>
        <w:spacing w:line="276" w:lineRule="auto"/>
        <w:ind w:hanging="180"/>
        <w:rPr>
          <w:rFonts w:ascii="Times New Roman" w:hAnsi="Times New Roman"/>
          <w:sz w:val="28"/>
          <w:szCs w:val="28"/>
        </w:rPr>
      </w:pPr>
      <w:r w:rsidRPr="00636032">
        <w:rPr>
          <w:rFonts w:ascii="Times New Roman" w:hAnsi="Times New Roman"/>
          <w:sz w:val="28"/>
          <w:szCs w:val="28"/>
        </w:rPr>
        <w:t>МО Черкасский  сельсовет</w:t>
      </w:r>
    </w:p>
    <w:p w:rsidR="00B356A0" w:rsidRPr="00636032" w:rsidRDefault="00B356A0" w:rsidP="00636032">
      <w:pPr>
        <w:pStyle w:val="ad"/>
        <w:spacing w:line="276" w:lineRule="auto"/>
        <w:ind w:hanging="180"/>
        <w:rPr>
          <w:rFonts w:ascii="Times New Roman" w:hAnsi="Times New Roman"/>
          <w:sz w:val="28"/>
          <w:szCs w:val="28"/>
        </w:rPr>
      </w:pPr>
      <w:r w:rsidRPr="00636032">
        <w:rPr>
          <w:rFonts w:ascii="Times New Roman" w:hAnsi="Times New Roman"/>
          <w:sz w:val="28"/>
          <w:szCs w:val="28"/>
        </w:rPr>
        <w:t>Саракташского района Оренбургской области на период 20</w:t>
      </w:r>
      <w:r w:rsidR="00466E29" w:rsidRPr="00636032">
        <w:rPr>
          <w:rFonts w:ascii="Times New Roman" w:hAnsi="Times New Roman"/>
          <w:sz w:val="28"/>
          <w:szCs w:val="28"/>
        </w:rPr>
        <w:t>2</w:t>
      </w:r>
      <w:r w:rsidR="00DC78CF" w:rsidRPr="00636032">
        <w:rPr>
          <w:rFonts w:ascii="Times New Roman" w:hAnsi="Times New Roman"/>
          <w:sz w:val="28"/>
          <w:szCs w:val="28"/>
        </w:rPr>
        <w:t>1</w:t>
      </w:r>
      <w:r w:rsidRPr="00636032">
        <w:rPr>
          <w:rFonts w:ascii="Times New Roman" w:hAnsi="Times New Roman"/>
          <w:sz w:val="28"/>
          <w:szCs w:val="28"/>
        </w:rPr>
        <w:t xml:space="preserve"> – 20</w:t>
      </w:r>
      <w:r w:rsidR="00EC1D98" w:rsidRPr="00636032">
        <w:rPr>
          <w:rFonts w:ascii="Times New Roman" w:hAnsi="Times New Roman"/>
          <w:sz w:val="28"/>
          <w:szCs w:val="28"/>
        </w:rPr>
        <w:t>2</w:t>
      </w:r>
      <w:r w:rsidR="00DC78CF" w:rsidRPr="00636032">
        <w:rPr>
          <w:rFonts w:ascii="Times New Roman" w:hAnsi="Times New Roman"/>
          <w:sz w:val="28"/>
          <w:szCs w:val="28"/>
        </w:rPr>
        <w:t>4</w:t>
      </w:r>
      <w:r w:rsidRPr="00636032">
        <w:rPr>
          <w:rFonts w:ascii="Times New Roman" w:hAnsi="Times New Roman"/>
          <w:sz w:val="28"/>
          <w:szCs w:val="28"/>
        </w:rPr>
        <w:t xml:space="preserve"> годы</w:t>
      </w:r>
    </w:p>
    <w:p w:rsidR="00B356A0" w:rsidRPr="00636032" w:rsidRDefault="00B356A0" w:rsidP="00636032">
      <w:pPr>
        <w:pStyle w:val="21"/>
        <w:spacing w:line="276" w:lineRule="auto"/>
        <w:ind w:hanging="180"/>
        <w:jc w:val="center"/>
        <w:rPr>
          <w:rFonts w:ascii="Times New Roman" w:hAnsi="Times New Roman"/>
          <w:b/>
          <w:bCs w:val="0"/>
          <w:sz w:val="28"/>
          <w:szCs w:val="28"/>
        </w:rPr>
      </w:pPr>
    </w:p>
    <w:p w:rsidR="00B356A0" w:rsidRPr="00636032" w:rsidRDefault="00B356A0" w:rsidP="00636032">
      <w:pPr>
        <w:pStyle w:val="21"/>
        <w:spacing w:line="276" w:lineRule="auto"/>
        <w:jc w:val="center"/>
        <w:rPr>
          <w:rFonts w:ascii="Times New Roman" w:hAnsi="Times New Roman"/>
          <w:b/>
          <w:bCs w:val="0"/>
          <w:sz w:val="28"/>
          <w:szCs w:val="28"/>
        </w:rPr>
      </w:pPr>
      <w:r w:rsidRPr="00636032">
        <w:rPr>
          <w:rFonts w:ascii="Times New Roman" w:hAnsi="Times New Roman"/>
          <w:b/>
          <w:bCs w:val="0"/>
          <w:sz w:val="28"/>
          <w:szCs w:val="28"/>
        </w:rPr>
        <w:t>Демографическая ситуация.</w:t>
      </w:r>
    </w:p>
    <w:p w:rsidR="00B356A0" w:rsidRPr="00636032" w:rsidRDefault="00B356A0" w:rsidP="00636032">
      <w:pPr>
        <w:pStyle w:val="21"/>
        <w:spacing w:line="276" w:lineRule="auto"/>
        <w:rPr>
          <w:rFonts w:ascii="Times New Roman" w:hAnsi="Times New Roman"/>
          <w:sz w:val="28"/>
          <w:szCs w:val="28"/>
        </w:rPr>
      </w:pPr>
      <w:r w:rsidRPr="00636032">
        <w:rPr>
          <w:rFonts w:ascii="Times New Roman" w:hAnsi="Times New Roman"/>
          <w:sz w:val="28"/>
          <w:szCs w:val="28"/>
        </w:rPr>
        <w:t xml:space="preserve">Демографическая ситуация в МО Черкасский сельсовет характеризуется небольшим повышением численности населения.   </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bCs/>
          <w:sz w:val="28"/>
          <w:szCs w:val="28"/>
        </w:rPr>
        <w:t>По данным переписи 20</w:t>
      </w:r>
      <w:r w:rsidR="00466E29" w:rsidRPr="00636032">
        <w:rPr>
          <w:rFonts w:ascii="Times New Roman" w:hAnsi="Times New Roman"/>
          <w:bCs/>
          <w:sz w:val="28"/>
          <w:szCs w:val="28"/>
        </w:rPr>
        <w:t>2</w:t>
      </w:r>
      <w:r w:rsidR="00831BA1" w:rsidRPr="00636032">
        <w:rPr>
          <w:rFonts w:ascii="Times New Roman" w:hAnsi="Times New Roman"/>
          <w:bCs/>
          <w:sz w:val="28"/>
          <w:szCs w:val="28"/>
        </w:rPr>
        <w:t>1</w:t>
      </w:r>
      <w:r w:rsidRPr="00636032">
        <w:rPr>
          <w:rFonts w:ascii="Times New Roman" w:hAnsi="Times New Roman"/>
          <w:bCs/>
          <w:sz w:val="28"/>
          <w:szCs w:val="28"/>
        </w:rPr>
        <w:t xml:space="preserve"> года численность населения, проживающего на территории </w:t>
      </w:r>
      <w:r w:rsidRPr="00636032">
        <w:rPr>
          <w:rFonts w:ascii="Times New Roman" w:hAnsi="Times New Roman"/>
          <w:sz w:val="28"/>
          <w:szCs w:val="28"/>
        </w:rPr>
        <w:t>Черкасской</w:t>
      </w:r>
      <w:r w:rsidRPr="00636032">
        <w:rPr>
          <w:rFonts w:ascii="Times New Roman" w:hAnsi="Times New Roman"/>
          <w:bCs/>
          <w:sz w:val="28"/>
          <w:szCs w:val="28"/>
        </w:rPr>
        <w:t xml:space="preserve"> сельской администрации, составила </w:t>
      </w:r>
      <w:r w:rsidR="00477876" w:rsidRPr="00636032">
        <w:rPr>
          <w:rFonts w:ascii="Times New Roman" w:hAnsi="Times New Roman"/>
          <w:bCs/>
          <w:sz w:val="28"/>
          <w:szCs w:val="28"/>
        </w:rPr>
        <w:t>25</w:t>
      </w:r>
      <w:r w:rsidR="00831BA1" w:rsidRPr="00636032">
        <w:rPr>
          <w:rFonts w:ascii="Times New Roman" w:hAnsi="Times New Roman"/>
          <w:bCs/>
          <w:sz w:val="28"/>
          <w:szCs w:val="28"/>
        </w:rPr>
        <w:t>87</w:t>
      </w:r>
      <w:r w:rsidRPr="00636032">
        <w:rPr>
          <w:rFonts w:ascii="Times New Roman" w:hAnsi="Times New Roman"/>
          <w:bCs/>
          <w:sz w:val="28"/>
          <w:szCs w:val="28"/>
        </w:rPr>
        <w:t xml:space="preserve"> человек. В сравнении за 20</w:t>
      </w:r>
      <w:r w:rsidR="00831BA1" w:rsidRPr="00636032">
        <w:rPr>
          <w:rFonts w:ascii="Times New Roman" w:hAnsi="Times New Roman"/>
          <w:bCs/>
          <w:sz w:val="28"/>
          <w:szCs w:val="28"/>
        </w:rPr>
        <w:t>20</w:t>
      </w:r>
      <w:r w:rsidRPr="00636032">
        <w:rPr>
          <w:rFonts w:ascii="Times New Roman" w:hAnsi="Times New Roman"/>
          <w:bCs/>
          <w:sz w:val="28"/>
          <w:szCs w:val="28"/>
        </w:rPr>
        <w:t xml:space="preserve"> годы численность населения </w:t>
      </w:r>
      <w:r w:rsidR="00466E29" w:rsidRPr="00636032">
        <w:rPr>
          <w:rFonts w:ascii="Times New Roman" w:hAnsi="Times New Roman"/>
          <w:bCs/>
          <w:sz w:val="28"/>
          <w:szCs w:val="28"/>
        </w:rPr>
        <w:t>повысилась</w:t>
      </w:r>
      <w:r w:rsidRPr="00636032">
        <w:rPr>
          <w:rFonts w:ascii="Times New Roman" w:hAnsi="Times New Roman"/>
          <w:bCs/>
          <w:sz w:val="28"/>
          <w:szCs w:val="28"/>
        </w:rPr>
        <w:t xml:space="preserve"> на </w:t>
      </w:r>
      <w:r w:rsidR="00831BA1" w:rsidRPr="00636032">
        <w:rPr>
          <w:rFonts w:ascii="Times New Roman" w:hAnsi="Times New Roman"/>
          <w:bCs/>
          <w:sz w:val="28"/>
          <w:szCs w:val="28"/>
        </w:rPr>
        <w:t>34</w:t>
      </w:r>
      <w:r w:rsidRPr="00636032">
        <w:rPr>
          <w:rFonts w:ascii="Times New Roman" w:hAnsi="Times New Roman"/>
          <w:bCs/>
          <w:sz w:val="28"/>
          <w:szCs w:val="28"/>
        </w:rPr>
        <w:t xml:space="preserve"> человек</w:t>
      </w:r>
      <w:r w:rsidR="00831BA1" w:rsidRPr="00636032">
        <w:rPr>
          <w:rFonts w:ascii="Times New Roman" w:hAnsi="Times New Roman"/>
          <w:bCs/>
          <w:sz w:val="28"/>
          <w:szCs w:val="28"/>
        </w:rPr>
        <w:t>а</w:t>
      </w:r>
      <w:r w:rsidRPr="00636032">
        <w:rPr>
          <w:rFonts w:ascii="Times New Roman" w:hAnsi="Times New Roman"/>
          <w:bCs/>
          <w:sz w:val="28"/>
          <w:szCs w:val="28"/>
        </w:rPr>
        <w:t>. На 01.01.202</w:t>
      </w:r>
      <w:r w:rsidR="00831BA1" w:rsidRPr="00636032">
        <w:rPr>
          <w:rFonts w:ascii="Times New Roman" w:hAnsi="Times New Roman"/>
          <w:bCs/>
          <w:sz w:val="28"/>
          <w:szCs w:val="28"/>
        </w:rPr>
        <w:t>2</w:t>
      </w:r>
      <w:r w:rsidRPr="00636032">
        <w:rPr>
          <w:rFonts w:ascii="Times New Roman" w:hAnsi="Times New Roman"/>
          <w:bCs/>
          <w:sz w:val="28"/>
          <w:szCs w:val="28"/>
        </w:rPr>
        <w:t xml:space="preserve"> года численность населения с учетом территориальных изменений должна составить 2</w:t>
      </w:r>
      <w:r w:rsidR="00CA4380" w:rsidRPr="00636032">
        <w:rPr>
          <w:rFonts w:ascii="Times New Roman" w:hAnsi="Times New Roman"/>
          <w:bCs/>
          <w:sz w:val="28"/>
          <w:szCs w:val="28"/>
        </w:rPr>
        <w:t>5</w:t>
      </w:r>
      <w:r w:rsidR="00831BA1" w:rsidRPr="00636032">
        <w:rPr>
          <w:rFonts w:ascii="Times New Roman" w:hAnsi="Times New Roman"/>
          <w:bCs/>
          <w:sz w:val="28"/>
          <w:szCs w:val="28"/>
        </w:rPr>
        <w:t xml:space="preserve">87 </w:t>
      </w:r>
      <w:r w:rsidRPr="00636032">
        <w:rPr>
          <w:rFonts w:ascii="Times New Roman" w:hAnsi="Times New Roman"/>
          <w:bCs/>
          <w:sz w:val="28"/>
          <w:szCs w:val="28"/>
        </w:rPr>
        <w:t>челове</w:t>
      </w:r>
      <w:r w:rsidR="00477876" w:rsidRPr="00636032">
        <w:rPr>
          <w:rFonts w:ascii="Times New Roman" w:hAnsi="Times New Roman"/>
          <w:bCs/>
          <w:sz w:val="28"/>
          <w:szCs w:val="28"/>
        </w:rPr>
        <w:t>к, к концу 202</w:t>
      </w:r>
      <w:r w:rsidR="00831BA1" w:rsidRPr="00636032">
        <w:rPr>
          <w:rFonts w:ascii="Times New Roman" w:hAnsi="Times New Roman"/>
          <w:bCs/>
          <w:sz w:val="28"/>
          <w:szCs w:val="28"/>
        </w:rPr>
        <w:t>2</w:t>
      </w:r>
      <w:r w:rsidRPr="00636032">
        <w:rPr>
          <w:rFonts w:ascii="Times New Roman" w:hAnsi="Times New Roman"/>
          <w:bCs/>
          <w:sz w:val="28"/>
          <w:szCs w:val="28"/>
        </w:rPr>
        <w:t xml:space="preserve"> года при сохранении динамики</w:t>
      </w:r>
      <w:r w:rsidRPr="00636032">
        <w:rPr>
          <w:rFonts w:ascii="Times New Roman" w:hAnsi="Times New Roman"/>
          <w:sz w:val="28"/>
          <w:szCs w:val="28"/>
        </w:rPr>
        <w:t xml:space="preserve"> движения населения ожидается 2</w:t>
      </w:r>
      <w:r w:rsidR="00333429">
        <w:rPr>
          <w:rFonts w:ascii="Times New Roman" w:hAnsi="Times New Roman"/>
          <w:sz w:val="28"/>
          <w:szCs w:val="28"/>
        </w:rPr>
        <w:t>600</w:t>
      </w:r>
      <w:r w:rsidRPr="00636032">
        <w:rPr>
          <w:rFonts w:ascii="Times New Roman" w:hAnsi="Times New Roman"/>
          <w:sz w:val="28"/>
          <w:szCs w:val="28"/>
        </w:rPr>
        <w:t xml:space="preserve"> чел.</w:t>
      </w:r>
    </w:p>
    <w:p w:rsidR="00B356A0" w:rsidRPr="00636032" w:rsidRDefault="00B356A0" w:rsidP="00636032">
      <w:pPr>
        <w:pStyle w:val="21"/>
        <w:spacing w:line="276" w:lineRule="auto"/>
        <w:jc w:val="center"/>
        <w:rPr>
          <w:rFonts w:ascii="Times New Roman" w:hAnsi="Times New Roman"/>
          <w:sz w:val="28"/>
          <w:szCs w:val="28"/>
        </w:rPr>
      </w:pPr>
      <w:r w:rsidRPr="00636032">
        <w:rPr>
          <w:rFonts w:ascii="Times New Roman" w:hAnsi="Times New Roman"/>
          <w:b/>
          <w:bCs w:val="0"/>
          <w:sz w:val="28"/>
          <w:szCs w:val="28"/>
        </w:rPr>
        <w:t>Промышленность, транспорт.</w:t>
      </w:r>
    </w:p>
    <w:p w:rsidR="00B356A0" w:rsidRPr="00636032" w:rsidRDefault="00B356A0" w:rsidP="00636032">
      <w:pPr>
        <w:pStyle w:val="21"/>
        <w:spacing w:line="276" w:lineRule="auto"/>
        <w:rPr>
          <w:rFonts w:ascii="Times New Roman" w:hAnsi="Times New Roman"/>
          <w:sz w:val="28"/>
          <w:szCs w:val="28"/>
        </w:rPr>
      </w:pPr>
      <w:r w:rsidRPr="00636032">
        <w:rPr>
          <w:rFonts w:ascii="Times New Roman" w:hAnsi="Times New Roman"/>
          <w:sz w:val="28"/>
          <w:szCs w:val="28"/>
        </w:rPr>
        <w:t xml:space="preserve">В Черкасском сельском поселении промышленных предприятий в настоящее время нет. В ближайшие годы открытие какого-либо промышленного производства пока не прогнозируется. Нет  также и транспортных предприятий. Пассажирские перевозки </w:t>
      </w:r>
      <w:proofErr w:type="gramStart"/>
      <w:r w:rsidRPr="00636032">
        <w:rPr>
          <w:rFonts w:ascii="Times New Roman" w:hAnsi="Times New Roman"/>
          <w:sz w:val="28"/>
          <w:szCs w:val="28"/>
        </w:rPr>
        <w:t xml:space="preserve">осуществляются  автотранспортом ИП </w:t>
      </w:r>
      <w:proofErr w:type="spellStart"/>
      <w:r w:rsidR="00CA4380" w:rsidRPr="00636032">
        <w:rPr>
          <w:rFonts w:ascii="Times New Roman" w:hAnsi="Times New Roman"/>
          <w:sz w:val="28"/>
          <w:szCs w:val="28"/>
        </w:rPr>
        <w:t>Лутовин</w:t>
      </w:r>
      <w:proofErr w:type="spellEnd"/>
      <w:r w:rsidR="00CA4380" w:rsidRPr="00636032">
        <w:rPr>
          <w:rFonts w:ascii="Times New Roman" w:hAnsi="Times New Roman"/>
          <w:sz w:val="28"/>
          <w:szCs w:val="28"/>
        </w:rPr>
        <w:t xml:space="preserve"> В.К</w:t>
      </w:r>
      <w:r w:rsidRPr="00636032">
        <w:rPr>
          <w:rFonts w:ascii="Times New Roman" w:hAnsi="Times New Roman"/>
          <w:sz w:val="28"/>
          <w:szCs w:val="28"/>
        </w:rPr>
        <w:t>.  На территории Черкасского сельсовета имеется</w:t>
      </w:r>
      <w:proofErr w:type="gramEnd"/>
      <w:r w:rsidRPr="00636032">
        <w:rPr>
          <w:rFonts w:ascii="Times New Roman" w:hAnsi="Times New Roman"/>
          <w:sz w:val="28"/>
          <w:szCs w:val="28"/>
        </w:rPr>
        <w:t xml:space="preserve"> четыре индивидуальной строительной организации.</w:t>
      </w:r>
    </w:p>
    <w:p w:rsidR="00EC1D98" w:rsidRPr="00636032" w:rsidRDefault="00EC1D98" w:rsidP="00636032">
      <w:pPr>
        <w:pStyle w:val="21"/>
        <w:spacing w:line="276" w:lineRule="auto"/>
        <w:rPr>
          <w:rFonts w:ascii="Times New Roman" w:hAnsi="Times New Roman"/>
          <w:sz w:val="28"/>
          <w:szCs w:val="28"/>
        </w:rPr>
      </w:pPr>
    </w:p>
    <w:p w:rsidR="00B356A0" w:rsidRPr="00636032" w:rsidRDefault="00B356A0" w:rsidP="00636032">
      <w:pPr>
        <w:tabs>
          <w:tab w:val="left" w:pos="880"/>
        </w:tabs>
        <w:spacing w:after="0"/>
        <w:ind w:firstLine="567"/>
        <w:jc w:val="center"/>
        <w:rPr>
          <w:rFonts w:ascii="Times New Roman" w:hAnsi="Times New Roman"/>
          <w:b/>
          <w:bCs/>
          <w:sz w:val="28"/>
          <w:szCs w:val="28"/>
        </w:rPr>
      </w:pPr>
      <w:r w:rsidRPr="00636032">
        <w:rPr>
          <w:rFonts w:ascii="Times New Roman" w:hAnsi="Times New Roman"/>
          <w:b/>
          <w:bCs/>
          <w:sz w:val="28"/>
          <w:szCs w:val="28"/>
        </w:rPr>
        <w:t>Сельское хозяйство</w:t>
      </w:r>
      <w:r w:rsidRPr="00636032">
        <w:rPr>
          <w:rFonts w:ascii="Times New Roman" w:hAnsi="Times New Roman"/>
          <w:sz w:val="28"/>
          <w:szCs w:val="28"/>
        </w:rPr>
        <w:t>.</w:t>
      </w:r>
    </w:p>
    <w:p w:rsidR="00B356A0" w:rsidRPr="00636032" w:rsidRDefault="00B356A0" w:rsidP="00636032">
      <w:pPr>
        <w:pStyle w:val="21"/>
        <w:spacing w:line="276" w:lineRule="auto"/>
        <w:rPr>
          <w:rFonts w:ascii="Times New Roman" w:hAnsi="Times New Roman"/>
          <w:sz w:val="28"/>
          <w:szCs w:val="28"/>
        </w:rPr>
      </w:pPr>
      <w:r w:rsidRPr="00636032">
        <w:rPr>
          <w:rFonts w:ascii="Times New Roman" w:hAnsi="Times New Roman"/>
          <w:sz w:val="28"/>
          <w:szCs w:val="28"/>
        </w:rPr>
        <w:t xml:space="preserve">В настоящее время на территории  Черкасского сельсовета зарегистрированы 3 субъекта: ООО </w:t>
      </w:r>
      <w:proofErr w:type="spellStart"/>
      <w:r w:rsidRPr="00636032">
        <w:rPr>
          <w:rFonts w:ascii="Times New Roman" w:hAnsi="Times New Roman"/>
          <w:sz w:val="28"/>
          <w:szCs w:val="28"/>
        </w:rPr>
        <w:t>Саракташагротехремонт</w:t>
      </w:r>
      <w:proofErr w:type="spellEnd"/>
      <w:r w:rsidRPr="00636032">
        <w:rPr>
          <w:rFonts w:ascii="Times New Roman" w:hAnsi="Times New Roman"/>
          <w:sz w:val="28"/>
          <w:szCs w:val="28"/>
        </w:rPr>
        <w:t>», ООО «</w:t>
      </w:r>
      <w:proofErr w:type="spellStart"/>
      <w:r w:rsidRPr="00636032">
        <w:rPr>
          <w:rFonts w:ascii="Times New Roman" w:hAnsi="Times New Roman"/>
          <w:sz w:val="28"/>
          <w:szCs w:val="28"/>
        </w:rPr>
        <w:t>Плодопитовник</w:t>
      </w:r>
      <w:proofErr w:type="spellEnd"/>
      <w:r w:rsidRPr="00636032">
        <w:rPr>
          <w:rFonts w:ascii="Times New Roman" w:hAnsi="Times New Roman"/>
          <w:sz w:val="28"/>
          <w:szCs w:val="28"/>
        </w:rPr>
        <w:t>», ФКХ Ахмедова Е.Н.</w:t>
      </w:r>
      <w:r w:rsidRPr="00636032">
        <w:rPr>
          <w:rFonts w:ascii="Times New Roman" w:hAnsi="Times New Roman"/>
          <w:sz w:val="28"/>
          <w:szCs w:val="28"/>
        </w:rPr>
        <w:tab/>
      </w:r>
      <w:r w:rsidR="00466E29" w:rsidRPr="00636032">
        <w:rPr>
          <w:rFonts w:ascii="Times New Roman" w:hAnsi="Times New Roman"/>
          <w:sz w:val="28"/>
          <w:szCs w:val="28"/>
        </w:rPr>
        <w:t xml:space="preserve">На </w:t>
      </w:r>
      <w:r w:rsidRPr="00636032">
        <w:rPr>
          <w:rFonts w:ascii="Times New Roman" w:hAnsi="Times New Roman"/>
          <w:sz w:val="28"/>
          <w:szCs w:val="28"/>
        </w:rPr>
        <w:t>территории МО Черкасский сельсовет зарегистрированы 284 личных подсобных хозяй</w:t>
      </w:r>
      <w:proofErr w:type="gramStart"/>
      <w:r w:rsidRPr="00636032">
        <w:rPr>
          <w:rFonts w:ascii="Times New Roman" w:hAnsi="Times New Roman"/>
          <w:sz w:val="28"/>
          <w:szCs w:val="28"/>
        </w:rPr>
        <w:t>ств гр</w:t>
      </w:r>
      <w:proofErr w:type="gramEnd"/>
      <w:r w:rsidRPr="00636032">
        <w:rPr>
          <w:rFonts w:ascii="Times New Roman" w:hAnsi="Times New Roman"/>
          <w:sz w:val="28"/>
          <w:szCs w:val="28"/>
        </w:rPr>
        <w:t>аждан.</w:t>
      </w:r>
    </w:p>
    <w:p w:rsidR="006F321B" w:rsidRPr="00636032" w:rsidRDefault="006F321B" w:rsidP="00636032">
      <w:pPr>
        <w:pStyle w:val="21"/>
        <w:spacing w:line="276" w:lineRule="auto"/>
        <w:rPr>
          <w:rFonts w:ascii="Times New Roman" w:hAnsi="Times New Roman"/>
          <w:sz w:val="28"/>
          <w:szCs w:val="28"/>
        </w:rPr>
      </w:pPr>
    </w:p>
    <w:p w:rsidR="00B356A0" w:rsidRPr="00636032" w:rsidRDefault="00B356A0" w:rsidP="00636032">
      <w:pPr>
        <w:pStyle w:val="21"/>
        <w:spacing w:line="276" w:lineRule="auto"/>
        <w:jc w:val="center"/>
        <w:rPr>
          <w:rFonts w:ascii="Times New Roman" w:hAnsi="Times New Roman"/>
          <w:b/>
          <w:bCs w:val="0"/>
          <w:sz w:val="28"/>
          <w:szCs w:val="28"/>
        </w:rPr>
      </w:pPr>
      <w:r w:rsidRPr="00636032">
        <w:rPr>
          <w:rFonts w:ascii="Times New Roman" w:hAnsi="Times New Roman"/>
          <w:b/>
          <w:sz w:val="28"/>
          <w:szCs w:val="28"/>
        </w:rPr>
        <w:t>Занятость. Трудовые ресурсы. Уровень доходов.</w:t>
      </w:r>
    </w:p>
    <w:p w:rsidR="00B356A0" w:rsidRPr="00636032" w:rsidRDefault="00B356A0" w:rsidP="00636032">
      <w:pPr>
        <w:pStyle w:val="21"/>
        <w:spacing w:line="276" w:lineRule="auto"/>
        <w:rPr>
          <w:rFonts w:ascii="Times New Roman" w:hAnsi="Times New Roman"/>
          <w:sz w:val="28"/>
          <w:szCs w:val="28"/>
        </w:rPr>
      </w:pPr>
      <w:proofErr w:type="gramStart"/>
      <w:r w:rsidRPr="00636032">
        <w:rPr>
          <w:rFonts w:ascii="Times New Roman" w:hAnsi="Times New Roman"/>
          <w:sz w:val="28"/>
          <w:szCs w:val="28"/>
        </w:rPr>
        <w:t>В связи с недостаточно высоким уровнем оплаты труда, характерным для экономики МО Черкасский сельсовет, как и всего Саракташского района, а также превышением предложения рабочей силы над спросом, часть лиц трудоспособного возраста, обладающих определенным опытом и профессионализмом и в которых нуждается экономика населенного пункта, выезжает на постоянную или сезонную работу на Север, в другие места России и Оренбуржья.</w:t>
      </w:r>
      <w:proofErr w:type="gramEnd"/>
      <w:r w:rsidRPr="00636032">
        <w:rPr>
          <w:rFonts w:ascii="Times New Roman" w:hAnsi="Times New Roman"/>
          <w:sz w:val="28"/>
          <w:szCs w:val="28"/>
        </w:rPr>
        <w:t xml:space="preserve">  И пока труд работника не будет оценен должным образом такая ситуация будет сохраняться. </w:t>
      </w:r>
    </w:p>
    <w:p w:rsidR="00B356A0" w:rsidRPr="00636032" w:rsidRDefault="00B356A0" w:rsidP="00636032">
      <w:pPr>
        <w:pStyle w:val="21"/>
        <w:spacing w:line="276" w:lineRule="auto"/>
        <w:rPr>
          <w:rFonts w:ascii="Times New Roman" w:hAnsi="Times New Roman"/>
          <w:sz w:val="28"/>
          <w:szCs w:val="28"/>
        </w:rPr>
      </w:pPr>
      <w:r w:rsidRPr="00636032">
        <w:rPr>
          <w:rFonts w:ascii="Times New Roman" w:hAnsi="Times New Roman"/>
          <w:sz w:val="28"/>
          <w:szCs w:val="28"/>
        </w:rPr>
        <w:t xml:space="preserve">Довольно существенная часть жителей трудоспособного возраста, нигде официально не трудоустроена, занимается только личными подсобными хозяйствами. Выращенные овощи, фрукты, произведенное мясо, молоко, яйца, шерсть и другая сельскохозяйственная продукция реализуются и идут на собственное потребление, что в основном обеспечивает их доход. </w:t>
      </w:r>
    </w:p>
    <w:p w:rsidR="00B356A0" w:rsidRPr="00636032" w:rsidRDefault="00B356A0" w:rsidP="00636032">
      <w:pPr>
        <w:pStyle w:val="21"/>
        <w:spacing w:line="276" w:lineRule="auto"/>
        <w:rPr>
          <w:rFonts w:ascii="Times New Roman" w:hAnsi="Times New Roman"/>
          <w:sz w:val="28"/>
          <w:szCs w:val="28"/>
        </w:rPr>
      </w:pPr>
      <w:r w:rsidRPr="00636032">
        <w:rPr>
          <w:rFonts w:ascii="Times New Roman" w:hAnsi="Times New Roman"/>
          <w:sz w:val="28"/>
          <w:szCs w:val="28"/>
        </w:rPr>
        <w:t xml:space="preserve">Выход на пенсию относительно малочисленного поколения </w:t>
      </w:r>
      <w:proofErr w:type="gramStart"/>
      <w:r w:rsidRPr="00636032">
        <w:rPr>
          <w:rFonts w:ascii="Times New Roman" w:hAnsi="Times New Roman"/>
          <w:sz w:val="28"/>
          <w:szCs w:val="28"/>
        </w:rPr>
        <w:t>родившихся</w:t>
      </w:r>
      <w:proofErr w:type="gramEnd"/>
      <w:r w:rsidRPr="00636032">
        <w:rPr>
          <w:rFonts w:ascii="Times New Roman" w:hAnsi="Times New Roman"/>
          <w:sz w:val="28"/>
          <w:szCs w:val="28"/>
        </w:rPr>
        <w:t xml:space="preserve"> в годы войны и вхождение в трудоспособный возраст поколения, родившегося в 80-е годы прошедшего столетия, явилось причиной увеличения численности поколения трудоспособного возраста. Доля населения трудоспособного возраста в общей численности за последние три года. </w:t>
      </w:r>
    </w:p>
    <w:p w:rsidR="00B356A0" w:rsidRPr="00636032" w:rsidRDefault="00B356A0" w:rsidP="00636032">
      <w:pPr>
        <w:pStyle w:val="21"/>
        <w:spacing w:line="276" w:lineRule="auto"/>
        <w:rPr>
          <w:rFonts w:ascii="Times New Roman" w:hAnsi="Times New Roman"/>
          <w:sz w:val="28"/>
          <w:szCs w:val="28"/>
        </w:rPr>
      </w:pPr>
      <w:r w:rsidRPr="00636032">
        <w:rPr>
          <w:rFonts w:ascii="Times New Roman" w:hAnsi="Times New Roman"/>
          <w:sz w:val="28"/>
          <w:szCs w:val="28"/>
        </w:rPr>
        <w:t xml:space="preserve">Прогнозируется дальнейшее снижение численности населения с денежными доходами ниже прожиточного минимума, хотя доля данной категории по - </w:t>
      </w:r>
      <w:proofErr w:type="gramStart"/>
      <w:r w:rsidRPr="00636032">
        <w:rPr>
          <w:rFonts w:ascii="Times New Roman" w:hAnsi="Times New Roman"/>
          <w:sz w:val="28"/>
          <w:szCs w:val="28"/>
        </w:rPr>
        <w:t>прежнему</w:t>
      </w:r>
      <w:proofErr w:type="gramEnd"/>
      <w:r w:rsidRPr="00636032">
        <w:rPr>
          <w:rFonts w:ascii="Times New Roman" w:hAnsi="Times New Roman"/>
          <w:sz w:val="28"/>
          <w:szCs w:val="28"/>
        </w:rPr>
        <w:t xml:space="preserve"> еще довольно высока. </w:t>
      </w:r>
    </w:p>
    <w:p w:rsidR="00B356A0" w:rsidRPr="00636032" w:rsidRDefault="00B356A0" w:rsidP="00636032">
      <w:pPr>
        <w:ind w:firstLine="567"/>
        <w:jc w:val="both"/>
        <w:rPr>
          <w:rFonts w:ascii="Times New Roman" w:hAnsi="Times New Roman"/>
          <w:sz w:val="28"/>
          <w:szCs w:val="28"/>
        </w:rPr>
      </w:pPr>
      <w:proofErr w:type="gramStart"/>
      <w:r w:rsidRPr="00636032">
        <w:rPr>
          <w:rFonts w:ascii="Times New Roman" w:hAnsi="Times New Roman"/>
          <w:sz w:val="28"/>
          <w:szCs w:val="28"/>
        </w:rPr>
        <w:t>Задачи, стоящие перед администрацией Черкасского  сельского поселения,  орга</w:t>
      </w:r>
      <w:r w:rsidR="00466E29" w:rsidRPr="00636032">
        <w:rPr>
          <w:rFonts w:ascii="Times New Roman" w:hAnsi="Times New Roman"/>
          <w:sz w:val="28"/>
          <w:szCs w:val="28"/>
        </w:rPr>
        <w:t>низациями и учреждениями на 202</w:t>
      </w:r>
      <w:r w:rsidR="00831BA1" w:rsidRPr="00636032">
        <w:rPr>
          <w:rFonts w:ascii="Times New Roman" w:hAnsi="Times New Roman"/>
          <w:sz w:val="28"/>
          <w:szCs w:val="28"/>
        </w:rPr>
        <w:t>2</w:t>
      </w:r>
      <w:r w:rsidRPr="00636032">
        <w:rPr>
          <w:rFonts w:ascii="Times New Roman" w:hAnsi="Times New Roman"/>
          <w:sz w:val="28"/>
          <w:szCs w:val="28"/>
        </w:rPr>
        <w:t xml:space="preserve"> год будут направлены на выполнение мероприятий, включенных в Программу социально-экономического развит</w:t>
      </w:r>
      <w:r w:rsidR="00466E29" w:rsidRPr="00636032">
        <w:rPr>
          <w:rFonts w:ascii="Times New Roman" w:hAnsi="Times New Roman"/>
          <w:sz w:val="28"/>
          <w:szCs w:val="28"/>
        </w:rPr>
        <w:t>ия Саракташского  района на 202</w:t>
      </w:r>
      <w:r w:rsidR="00831BA1" w:rsidRPr="00636032">
        <w:rPr>
          <w:rFonts w:ascii="Times New Roman" w:hAnsi="Times New Roman"/>
          <w:sz w:val="28"/>
          <w:szCs w:val="28"/>
        </w:rPr>
        <w:t>2</w:t>
      </w:r>
      <w:r w:rsidRPr="00636032">
        <w:rPr>
          <w:rFonts w:ascii="Times New Roman" w:hAnsi="Times New Roman"/>
          <w:sz w:val="28"/>
          <w:szCs w:val="28"/>
        </w:rPr>
        <w:t xml:space="preserve"> год, обеспечение темпов роста сельскохозяйственного производства, розничного товарооборота, реконструкцию и автодорог.</w:t>
      </w:r>
      <w:proofErr w:type="gramEnd"/>
      <w:r w:rsidRPr="00636032">
        <w:rPr>
          <w:rFonts w:ascii="Times New Roman" w:hAnsi="Times New Roman"/>
          <w:sz w:val="28"/>
          <w:szCs w:val="28"/>
        </w:rPr>
        <w:t xml:space="preserve">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w:t>
      </w:r>
      <w:r w:rsidR="00831BA1" w:rsidRPr="00636032">
        <w:rPr>
          <w:rFonts w:ascii="Times New Roman" w:hAnsi="Times New Roman"/>
          <w:sz w:val="28"/>
          <w:szCs w:val="28"/>
        </w:rPr>
        <w:t>2</w:t>
      </w:r>
      <w:r w:rsidRPr="00636032">
        <w:rPr>
          <w:rFonts w:ascii="Times New Roman" w:hAnsi="Times New Roman"/>
          <w:sz w:val="28"/>
          <w:szCs w:val="28"/>
        </w:rPr>
        <w:t xml:space="preserve"> год.  </w:t>
      </w:r>
    </w:p>
    <w:p w:rsidR="00B356A0" w:rsidRPr="00636032" w:rsidRDefault="00B356A0" w:rsidP="00636032">
      <w:pPr>
        <w:spacing w:after="0"/>
        <w:ind w:firstLine="567"/>
        <w:jc w:val="center"/>
        <w:rPr>
          <w:rFonts w:ascii="Times New Roman" w:hAnsi="Times New Roman"/>
          <w:b/>
          <w:bCs/>
          <w:color w:val="000000"/>
          <w:sz w:val="28"/>
          <w:szCs w:val="28"/>
        </w:rPr>
      </w:pPr>
      <w:r w:rsidRPr="00636032">
        <w:rPr>
          <w:rFonts w:ascii="Times New Roman" w:hAnsi="Times New Roman"/>
          <w:b/>
          <w:bCs/>
          <w:color w:val="000000"/>
          <w:sz w:val="28"/>
          <w:szCs w:val="28"/>
        </w:rPr>
        <w:t>Дорожное хозяйство.</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Дорогу от трассы Оренбург – Орск  до сел </w:t>
      </w:r>
      <w:r w:rsidRPr="00636032">
        <w:rPr>
          <w:rFonts w:ascii="Times New Roman" w:hAnsi="Times New Roman"/>
          <w:sz w:val="28"/>
          <w:szCs w:val="28"/>
        </w:rPr>
        <w:t>Черкасского сельсовета</w:t>
      </w:r>
      <w:r w:rsidRPr="00636032">
        <w:rPr>
          <w:rFonts w:ascii="Times New Roman" w:hAnsi="Times New Roman"/>
          <w:color w:val="000000"/>
          <w:sz w:val="28"/>
          <w:szCs w:val="28"/>
        </w:rPr>
        <w:t xml:space="preserve"> обслуживает ДРСУ </w:t>
      </w:r>
      <w:proofErr w:type="spellStart"/>
      <w:r w:rsidRPr="00636032">
        <w:rPr>
          <w:rFonts w:ascii="Times New Roman" w:hAnsi="Times New Roman"/>
          <w:color w:val="000000"/>
          <w:sz w:val="28"/>
          <w:szCs w:val="28"/>
        </w:rPr>
        <w:t>Саракташкого</w:t>
      </w:r>
      <w:proofErr w:type="spellEnd"/>
      <w:r w:rsidRPr="00636032">
        <w:rPr>
          <w:rFonts w:ascii="Times New Roman" w:hAnsi="Times New Roman"/>
          <w:color w:val="000000"/>
          <w:sz w:val="28"/>
          <w:szCs w:val="28"/>
        </w:rPr>
        <w:t xml:space="preserve"> района.  С районным центром села </w:t>
      </w:r>
      <w:r w:rsidRPr="00636032">
        <w:rPr>
          <w:rFonts w:ascii="Times New Roman" w:hAnsi="Times New Roman"/>
          <w:sz w:val="28"/>
          <w:szCs w:val="28"/>
        </w:rPr>
        <w:t>Черкасского сельсовета</w:t>
      </w:r>
      <w:r w:rsidRPr="00636032">
        <w:rPr>
          <w:rFonts w:ascii="Times New Roman" w:hAnsi="Times New Roman"/>
          <w:color w:val="000000"/>
          <w:sz w:val="28"/>
          <w:szCs w:val="28"/>
        </w:rPr>
        <w:t xml:space="preserve"> связаны асфальтированной автомобильной дорогой протяженностью </w:t>
      </w:r>
      <w:smartTag w:uri="urn:schemas-microsoft-com:office:smarttags" w:element="metricconverter">
        <w:smartTagPr>
          <w:attr w:name="ProductID" w:val="22,5 км"/>
        </w:smartTagPr>
        <w:r w:rsidRPr="00636032">
          <w:rPr>
            <w:rFonts w:ascii="Times New Roman" w:hAnsi="Times New Roman"/>
            <w:color w:val="000000"/>
            <w:sz w:val="28"/>
            <w:szCs w:val="28"/>
          </w:rPr>
          <w:t>22,5 км</w:t>
        </w:r>
      </w:smartTag>
      <w:r w:rsidRPr="00636032">
        <w:rPr>
          <w:rFonts w:ascii="Times New Roman" w:hAnsi="Times New Roman"/>
          <w:color w:val="000000"/>
          <w:sz w:val="28"/>
          <w:szCs w:val="28"/>
        </w:rPr>
        <w:t>, отс.</w:t>
      </w:r>
      <w:r w:rsidRPr="00636032">
        <w:rPr>
          <w:rFonts w:ascii="Times New Roman" w:hAnsi="Times New Roman"/>
          <w:sz w:val="28"/>
          <w:szCs w:val="28"/>
        </w:rPr>
        <w:t xml:space="preserve"> Черкассы </w:t>
      </w:r>
      <w:r w:rsidRPr="00636032">
        <w:rPr>
          <w:rFonts w:ascii="Times New Roman" w:hAnsi="Times New Roman"/>
          <w:color w:val="000000"/>
          <w:sz w:val="28"/>
          <w:szCs w:val="28"/>
        </w:rPr>
        <w:t>до села Александровка проложена насыпная дорога областного значения протяженностью 5км. Объем финансирования содержания дорог недостаточен, что приводит к интенсивному износу имеющихся дорог и мостов. В 20</w:t>
      </w:r>
      <w:r w:rsidR="00466E29" w:rsidRPr="00636032">
        <w:rPr>
          <w:rFonts w:ascii="Times New Roman" w:hAnsi="Times New Roman"/>
          <w:color w:val="000000"/>
          <w:sz w:val="28"/>
          <w:szCs w:val="28"/>
        </w:rPr>
        <w:t>20</w:t>
      </w:r>
      <w:r w:rsidRPr="00636032">
        <w:rPr>
          <w:rFonts w:ascii="Times New Roman" w:hAnsi="Times New Roman"/>
          <w:color w:val="000000"/>
          <w:sz w:val="28"/>
          <w:szCs w:val="28"/>
        </w:rPr>
        <w:t xml:space="preserve"> году в зимнее время проводилась регулярная очистка дорог по селам от снега. В селах муниципального образования проводится частичная отсыпка дороги. Все указанные работы были произведены при минимальном привлечении бюджетных средств</w:t>
      </w:r>
    </w:p>
    <w:p w:rsidR="00B356A0" w:rsidRPr="00636032" w:rsidRDefault="00B356A0" w:rsidP="00636032">
      <w:pPr>
        <w:spacing w:after="0"/>
        <w:ind w:firstLine="567"/>
        <w:jc w:val="center"/>
        <w:rPr>
          <w:rFonts w:ascii="Times New Roman" w:hAnsi="Times New Roman"/>
          <w:b/>
          <w:bCs/>
          <w:color w:val="000000"/>
          <w:sz w:val="28"/>
          <w:szCs w:val="28"/>
        </w:rPr>
      </w:pPr>
      <w:r w:rsidRPr="00636032">
        <w:rPr>
          <w:rFonts w:ascii="Times New Roman" w:hAnsi="Times New Roman"/>
          <w:b/>
          <w:bCs/>
          <w:color w:val="000000"/>
          <w:sz w:val="28"/>
          <w:szCs w:val="28"/>
        </w:rPr>
        <w:t>Торгово-бытовое обслуживание.</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В МО Черкасский сельсовет </w:t>
      </w:r>
      <w:r w:rsidR="00477876" w:rsidRPr="00636032">
        <w:rPr>
          <w:rFonts w:ascii="Times New Roman" w:hAnsi="Times New Roman"/>
          <w:color w:val="000000"/>
          <w:sz w:val="28"/>
          <w:szCs w:val="28"/>
        </w:rPr>
        <w:t>10</w:t>
      </w:r>
      <w:r w:rsidRPr="00636032">
        <w:rPr>
          <w:rFonts w:ascii="Times New Roman" w:hAnsi="Times New Roman"/>
          <w:color w:val="000000"/>
          <w:sz w:val="28"/>
          <w:szCs w:val="28"/>
        </w:rPr>
        <w:t xml:space="preserve"> торговых точек, из них все  частные предприниматели. По основным видам товаров повседневного спроса население удовлетворено. </w:t>
      </w:r>
    </w:p>
    <w:p w:rsidR="00B356A0" w:rsidRPr="00636032" w:rsidRDefault="00B356A0" w:rsidP="00636032">
      <w:pPr>
        <w:tabs>
          <w:tab w:val="left" w:pos="2445"/>
        </w:tabs>
        <w:spacing w:after="0"/>
        <w:ind w:firstLine="567"/>
        <w:jc w:val="center"/>
        <w:rPr>
          <w:rFonts w:ascii="Times New Roman" w:hAnsi="Times New Roman"/>
          <w:b/>
          <w:bCs/>
          <w:color w:val="000000"/>
          <w:sz w:val="28"/>
          <w:szCs w:val="28"/>
        </w:rPr>
      </w:pPr>
      <w:r w:rsidRPr="00636032">
        <w:rPr>
          <w:rFonts w:ascii="Times New Roman" w:hAnsi="Times New Roman"/>
          <w:b/>
          <w:bCs/>
          <w:color w:val="000000"/>
          <w:sz w:val="28"/>
          <w:szCs w:val="28"/>
        </w:rPr>
        <w:t>Связь и телекоммуникации.</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В селах Черкасского сельсовета имеется АТС, обслуживается 1</w:t>
      </w:r>
      <w:r w:rsidR="00CA4380" w:rsidRPr="00636032">
        <w:rPr>
          <w:rFonts w:ascii="Times New Roman" w:hAnsi="Times New Roman"/>
          <w:color w:val="000000"/>
          <w:sz w:val="28"/>
          <w:szCs w:val="28"/>
        </w:rPr>
        <w:t>7</w:t>
      </w:r>
      <w:r w:rsidRPr="00636032">
        <w:rPr>
          <w:rFonts w:ascii="Times New Roman" w:hAnsi="Times New Roman"/>
          <w:color w:val="000000"/>
          <w:sz w:val="28"/>
          <w:szCs w:val="28"/>
        </w:rPr>
        <w:t>00 абонентов.</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Население смотрит  программы центрального телевидения (ОРТ, РТР, НТВ, СТС, Звезда и др.) Из-за  особенностей рельефа нет уверенного приема  этих программ. Растет количество пользователей спутникового телевидения. Более 90 % населения в 20</w:t>
      </w:r>
      <w:r w:rsidR="00466E29" w:rsidRPr="00636032">
        <w:rPr>
          <w:rFonts w:ascii="Times New Roman" w:hAnsi="Times New Roman"/>
          <w:color w:val="000000"/>
          <w:sz w:val="28"/>
          <w:szCs w:val="28"/>
        </w:rPr>
        <w:t>2</w:t>
      </w:r>
      <w:r w:rsidR="00831BA1" w:rsidRPr="00636032">
        <w:rPr>
          <w:rFonts w:ascii="Times New Roman" w:hAnsi="Times New Roman"/>
          <w:color w:val="000000"/>
          <w:sz w:val="28"/>
          <w:szCs w:val="28"/>
        </w:rPr>
        <w:t>1</w:t>
      </w:r>
      <w:r w:rsidRPr="00636032">
        <w:rPr>
          <w:rFonts w:ascii="Times New Roman" w:hAnsi="Times New Roman"/>
          <w:color w:val="000000"/>
          <w:sz w:val="28"/>
          <w:szCs w:val="28"/>
        </w:rPr>
        <w:t xml:space="preserve"> году используют системы спутникового телевидения – «</w:t>
      </w:r>
      <w:proofErr w:type="spellStart"/>
      <w:r w:rsidRPr="00636032">
        <w:rPr>
          <w:rFonts w:ascii="Times New Roman" w:hAnsi="Times New Roman"/>
          <w:color w:val="000000"/>
          <w:sz w:val="28"/>
          <w:szCs w:val="28"/>
        </w:rPr>
        <w:t>Триколор</w:t>
      </w:r>
      <w:proofErr w:type="spellEnd"/>
      <w:r w:rsidRPr="00636032">
        <w:rPr>
          <w:rFonts w:ascii="Times New Roman" w:hAnsi="Times New Roman"/>
          <w:color w:val="000000"/>
          <w:sz w:val="28"/>
          <w:szCs w:val="28"/>
        </w:rPr>
        <w:t>», «Орион - экспресс», «Ямал»</w:t>
      </w:r>
      <w:r w:rsidR="00831BA1" w:rsidRPr="00636032">
        <w:rPr>
          <w:rFonts w:ascii="Times New Roman" w:hAnsi="Times New Roman"/>
          <w:color w:val="000000"/>
          <w:sz w:val="28"/>
          <w:szCs w:val="28"/>
        </w:rPr>
        <w:t>, «МТС»</w:t>
      </w:r>
      <w:r w:rsidRPr="00636032">
        <w:rPr>
          <w:rFonts w:ascii="Times New Roman" w:hAnsi="Times New Roman"/>
          <w:color w:val="000000"/>
          <w:sz w:val="28"/>
          <w:szCs w:val="28"/>
        </w:rPr>
        <w:t>.</w:t>
      </w:r>
    </w:p>
    <w:p w:rsidR="00B356A0" w:rsidRPr="00636032" w:rsidRDefault="00B356A0" w:rsidP="00636032">
      <w:pPr>
        <w:ind w:firstLine="567"/>
        <w:jc w:val="both"/>
        <w:rPr>
          <w:rFonts w:ascii="Times New Roman" w:hAnsi="Times New Roman"/>
          <w:color w:val="000000"/>
          <w:sz w:val="28"/>
          <w:szCs w:val="28"/>
        </w:rPr>
      </w:pPr>
    </w:p>
    <w:p w:rsidR="00B356A0" w:rsidRPr="00636032" w:rsidRDefault="00B356A0" w:rsidP="00636032">
      <w:pPr>
        <w:spacing w:after="0"/>
        <w:ind w:firstLine="567"/>
        <w:jc w:val="center"/>
        <w:rPr>
          <w:rFonts w:ascii="Times New Roman" w:hAnsi="Times New Roman"/>
          <w:color w:val="000000"/>
          <w:sz w:val="28"/>
          <w:szCs w:val="28"/>
        </w:rPr>
      </w:pPr>
      <w:r w:rsidRPr="00636032">
        <w:rPr>
          <w:rFonts w:ascii="Times New Roman" w:hAnsi="Times New Roman"/>
          <w:b/>
          <w:bCs/>
          <w:color w:val="000000"/>
          <w:sz w:val="28"/>
          <w:szCs w:val="28"/>
        </w:rPr>
        <w:t>Рынок труда и уровень жизни населения.</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Численность трудоспособного населения на 20</w:t>
      </w:r>
      <w:r w:rsidR="00466E29" w:rsidRPr="00636032">
        <w:rPr>
          <w:rFonts w:ascii="Times New Roman" w:hAnsi="Times New Roman"/>
          <w:color w:val="000000"/>
          <w:sz w:val="28"/>
          <w:szCs w:val="28"/>
        </w:rPr>
        <w:t>2</w:t>
      </w:r>
      <w:r w:rsidR="00831BA1" w:rsidRPr="00636032">
        <w:rPr>
          <w:rFonts w:ascii="Times New Roman" w:hAnsi="Times New Roman"/>
          <w:color w:val="000000"/>
          <w:sz w:val="28"/>
          <w:szCs w:val="28"/>
        </w:rPr>
        <w:t>1</w:t>
      </w:r>
      <w:r w:rsidRPr="00636032">
        <w:rPr>
          <w:rFonts w:ascii="Times New Roman" w:hAnsi="Times New Roman"/>
          <w:color w:val="000000"/>
          <w:sz w:val="28"/>
          <w:szCs w:val="28"/>
        </w:rPr>
        <w:t xml:space="preserve"> год - 1</w:t>
      </w:r>
      <w:r w:rsidR="00477876" w:rsidRPr="00636032">
        <w:rPr>
          <w:rFonts w:ascii="Times New Roman" w:hAnsi="Times New Roman"/>
          <w:color w:val="000000"/>
          <w:sz w:val="28"/>
          <w:szCs w:val="28"/>
        </w:rPr>
        <w:t>400</w:t>
      </w:r>
      <w:r w:rsidRPr="00636032">
        <w:rPr>
          <w:rFonts w:ascii="Times New Roman" w:hAnsi="Times New Roman"/>
          <w:color w:val="000000"/>
          <w:sz w:val="28"/>
          <w:szCs w:val="28"/>
        </w:rPr>
        <w:t xml:space="preserve"> человек.</w:t>
      </w:r>
      <w:r w:rsidR="00466E29" w:rsidRPr="00636032">
        <w:rPr>
          <w:rFonts w:ascii="Times New Roman" w:hAnsi="Times New Roman"/>
          <w:color w:val="000000"/>
          <w:sz w:val="28"/>
          <w:szCs w:val="28"/>
        </w:rPr>
        <w:t xml:space="preserve"> Б</w:t>
      </w:r>
      <w:r w:rsidRPr="00636032">
        <w:rPr>
          <w:rFonts w:ascii="Times New Roman" w:hAnsi="Times New Roman"/>
          <w:color w:val="000000"/>
          <w:sz w:val="28"/>
          <w:szCs w:val="28"/>
        </w:rPr>
        <w:t xml:space="preserve">езработных </w:t>
      </w:r>
      <w:r w:rsidR="00477876" w:rsidRPr="00636032">
        <w:rPr>
          <w:rFonts w:ascii="Times New Roman" w:hAnsi="Times New Roman"/>
          <w:color w:val="000000"/>
          <w:sz w:val="28"/>
          <w:szCs w:val="28"/>
        </w:rPr>
        <w:t>8</w:t>
      </w:r>
      <w:r w:rsidR="00CA4380" w:rsidRPr="00636032">
        <w:rPr>
          <w:rFonts w:ascii="Times New Roman" w:hAnsi="Times New Roman"/>
          <w:color w:val="000000"/>
          <w:sz w:val="28"/>
          <w:szCs w:val="28"/>
        </w:rPr>
        <w:t>80</w:t>
      </w:r>
      <w:r w:rsidRPr="00636032">
        <w:rPr>
          <w:rFonts w:ascii="Times New Roman" w:hAnsi="Times New Roman"/>
          <w:color w:val="000000"/>
          <w:sz w:val="28"/>
          <w:szCs w:val="28"/>
        </w:rPr>
        <w:t xml:space="preserve"> человека, из них зарегистрированных в центре занятости - </w:t>
      </w:r>
      <w:r w:rsidR="00E62868" w:rsidRPr="00636032">
        <w:rPr>
          <w:rFonts w:ascii="Times New Roman" w:hAnsi="Times New Roman"/>
          <w:color w:val="000000"/>
          <w:sz w:val="28"/>
          <w:szCs w:val="28"/>
        </w:rPr>
        <w:t>7</w:t>
      </w:r>
      <w:r w:rsidRPr="00636032">
        <w:rPr>
          <w:rFonts w:ascii="Times New Roman" w:hAnsi="Times New Roman"/>
          <w:color w:val="000000"/>
          <w:sz w:val="28"/>
          <w:szCs w:val="28"/>
        </w:rPr>
        <w:t xml:space="preserve"> человек. </w:t>
      </w:r>
    </w:p>
    <w:p w:rsidR="00B356A0" w:rsidRPr="00636032" w:rsidRDefault="00B356A0" w:rsidP="00636032">
      <w:pPr>
        <w:spacing w:after="0"/>
        <w:ind w:firstLine="567"/>
        <w:jc w:val="center"/>
        <w:rPr>
          <w:rFonts w:ascii="Times New Roman" w:hAnsi="Times New Roman"/>
          <w:color w:val="000000"/>
          <w:sz w:val="28"/>
          <w:szCs w:val="28"/>
        </w:rPr>
      </w:pPr>
      <w:r w:rsidRPr="00636032">
        <w:rPr>
          <w:rFonts w:ascii="Times New Roman" w:hAnsi="Times New Roman"/>
          <w:b/>
          <w:color w:val="000000"/>
          <w:sz w:val="28"/>
          <w:szCs w:val="28"/>
        </w:rPr>
        <w:t>Жилищный фонд</w:t>
      </w:r>
      <w:r w:rsidR="00636032">
        <w:rPr>
          <w:rFonts w:ascii="Times New Roman" w:hAnsi="Times New Roman"/>
          <w:b/>
          <w:color w:val="000000"/>
          <w:sz w:val="28"/>
          <w:szCs w:val="28"/>
        </w:rPr>
        <w:t>.</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sz w:val="28"/>
          <w:szCs w:val="28"/>
        </w:rPr>
        <w:t>На 01.01.20</w:t>
      </w:r>
      <w:r w:rsidR="00E62868" w:rsidRPr="00636032">
        <w:rPr>
          <w:rFonts w:ascii="Times New Roman" w:hAnsi="Times New Roman"/>
          <w:sz w:val="28"/>
          <w:szCs w:val="28"/>
        </w:rPr>
        <w:t>2</w:t>
      </w:r>
      <w:r w:rsidR="00831BA1" w:rsidRPr="00636032">
        <w:rPr>
          <w:rFonts w:ascii="Times New Roman" w:hAnsi="Times New Roman"/>
          <w:sz w:val="28"/>
          <w:szCs w:val="28"/>
        </w:rPr>
        <w:t>1</w:t>
      </w:r>
      <w:r w:rsidRPr="00636032">
        <w:rPr>
          <w:rFonts w:ascii="Times New Roman" w:hAnsi="Times New Roman"/>
          <w:sz w:val="28"/>
          <w:szCs w:val="28"/>
        </w:rPr>
        <w:t xml:space="preserve"> на территории Черкасского сельсовета число частных домовладений составляло </w:t>
      </w:r>
      <w:r w:rsidR="00831BA1" w:rsidRPr="00636032">
        <w:rPr>
          <w:rFonts w:ascii="Times New Roman" w:hAnsi="Times New Roman"/>
          <w:sz w:val="28"/>
          <w:szCs w:val="28"/>
        </w:rPr>
        <w:t>1027</w:t>
      </w:r>
      <w:r w:rsidRPr="00636032">
        <w:rPr>
          <w:rFonts w:ascii="Times New Roman" w:hAnsi="Times New Roman"/>
          <w:sz w:val="28"/>
          <w:szCs w:val="28"/>
        </w:rPr>
        <w:t xml:space="preserve">. </w:t>
      </w:r>
      <w:proofErr w:type="gramStart"/>
      <w:r w:rsidRPr="00636032">
        <w:rPr>
          <w:rFonts w:ascii="Times New Roman" w:hAnsi="Times New Roman"/>
          <w:sz w:val="28"/>
          <w:szCs w:val="28"/>
        </w:rPr>
        <w:t>На конец</w:t>
      </w:r>
      <w:proofErr w:type="gramEnd"/>
      <w:r w:rsidRPr="00636032">
        <w:rPr>
          <w:rFonts w:ascii="Times New Roman" w:hAnsi="Times New Roman"/>
          <w:sz w:val="28"/>
          <w:szCs w:val="28"/>
        </w:rPr>
        <w:t xml:space="preserve"> 20</w:t>
      </w:r>
      <w:r w:rsidR="00831BA1" w:rsidRPr="00636032">
        <w:rPr>
          <w:rFonts w:ascii="Times New Roman" w:hAnsi="Times New Roman"/>
          <w:sz w:val="28"/>
          <w:szCs w:val="28"/>
        </w:rPr>
        <w:t>20</w:t>
      </w:r>
      <w:r w:rsidRPr="00636032">
        <w:rPr>
          <w:rFonts w:ascii="Times New Roman" w:hAnsi="Times New Roman"/>
          <w:sz w:val="28"/>
          <w:szCs w:val="28"/>
        </w:rPr>
        <w:t xml:space="preserve">число домовладений составляет </w:t>
      </w:r>
      <w:r w:rsidR="00E62868" w:rsidRPr="00636032">
        <w:rPr>
          <w:rFonts w:ascii="Times New Roman" w:hAnsi="Times New Roman"/>
          <w:sz w:val="28"/>
          <w:szCs w:val="28"/>
        </w:rPr>
        <w:t>9</w:t>
      </w:r>
      <w:r w:rsidR="00831BA1" w:rsidRPr="00636032">
        <w:rPr>
          <w:rFonts w:ascii="Times New Roman" w:hAnsi="Times New Roman"/>
          <w:sz w:val="28"/>
          <w:szCs w:val="28"/>
        </w:rPr>
        <w:t>84</w:t>
      </w:r>
      <w:r w:rsidRPr="00636032">
        <w:rPr>
          <w:rFonts w:ascii="Times New Roman" w:hAnsi="Times New Roman"/>
          <w:sz w:val="28"/>
          <w:szCs w:val="28"/>
        </w:rPr>
        <w:t xml:space="preserve">, в муниципальной собственности  жилых домов нет. </w:t>
      </w:r>
    </w:p>
    <w:p w:rsidR="006F321B" w:rsidRPr="00636032" w:rsidRDefault="006F321B" w:rsidP="00636032">
      <w:pPr>
        <w:spacing w:after="0"/>
        <w:ind w:firstLine="567"/>
        <w:jc w:val="both"/>
        <w:rPr>
          <w:rFonts w:ascii="Times New Roman" w:hAnsi="Times New Roman"/>
          <w:sz w:val="28"/>
          <w:szCs w:val="28"/>
        </w:rPr>
      </w:pPr>
    </w:p>
    <w:p w:rsidR="00B356A0" w:rsidRPr="00636032" w:rsidRDefault="00B356A0" w:rsidP="00636032">
      <w:pPr>
        <w:spacing w:after="0"/>
        <w:ind w:firstLine="567"/>
        <w:jc w:val="center"/>
        <w:rPr>
          <w:rFonts w:ascii="Times New Roman" w:hAnsi="Times New Roman"/>
          <w:b/>
          <w:sz w:val="28"/>
          <w:szCs w:val="28"/>
        </w:rPr>
      </w:pPr>
      <w:r w:rsidRPr="00636032">
        <w:rPr>
          <w:rFonts w:ascii="Times New Roman" w:hAnsi="Times New Roman"/>
          <w:b/>
          <w:sz w:val="28"/>
          <w:szCs w:val="28"/>
        </w:rPr>
        <w:t>Социальная сфера.</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Социальная сфера на территории МО Черкасский сельсовет представлена:</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sz w:val="28"/>
          <w:szCs w:val="28"/>
        </w:rPr>
        <w:t>- здравоохранение;</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sz w:val="28"/>
          <w:szCs w:val="28"/>
        </w:rPr>
        <w:t>- образование;</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 культура-досуговой деятельности.</w:t>
      </w:r>
    </w:p>
    <w:p w:rsidR="00B356A0" w:rsidRPr="00636032" w:rsidRDefault="00B356A0" w:rsidP="00636032">
      <w:pPr>
        <w:pStyle w:val="aa"/>
        <w:spacing w:after="0"/>
        <w:ind w:left="0" w:firstLine="567"/>
        <w:jc w:val="both"/>
        <w:rPr>
          <w:rFonts w:ascii="Times New Roman" w:hAnsi="Times New Roman"/>
          <w:sz w:val="28"/>
          <w:szCs w:val="28"/>
        </w:rPr>
      </w:pPr>
      <w:r w:rsidRPr="00636032">
        <w:rPr>
          <w:rFonts w:ascii="Times New Roman" w:hAnsi="Times New Roman"/>
          <w:sz w:val="28"/>
          <w:szCs w:val="28"/>
        </w:rPr>
        <w:t>Социальная поддержка населения</w:t>
      </w:r>
    </w:p>
    <w:p w:rsidR="00B356A0" w:rsidRPr="00636032" w:rsidRDefault="00B356A0" w:rsidP="00636032">
      <w:pPr>
        <w:pStyle w:val="aa"/>
        <w:ind w:left="0" w:firstLine="567"/>
        <w:jc w:val="both"/>
        <w:rPr>
          <w:rFonts w:ascii="Times New Roman" w:hAnsi="Times New Roman"/>
          <w:sz w:val="28"/>
          <w:szCs w:val="28"/>
        </w:rPr>
      </w:pPr>
      <w:r w:rsidRPr="00636032">
        <w:rPr>
          <w:rFonts w:ascii="Times New Roman" w:hAnsi="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напомощь в сборе документации на предоставление материальной помощи 5 гражданам.</w:t>
      </w:r>
    </w:p>
    <w:p w:rsidR="00B356A0" w:rsidRPr="00636032" w:rsidRDefault="00092F76" w:rsidP="00636032">
      <w:pPr>
        <w:pStyle w:val="aa"/>
        <w:ind w:left="0" w:firstLine="567"/>
        <w:jc w:val="both"/>
        <w:rPr>
          <w:rFonts w:ascii="Times New Roman" w:hAnsi="Times New Roman"/>
          <w:sz w:val="28"/>
          <w:szCs w:val="28"/>
        </w:rPr>
      </w:pPr>
      <w:r w:rsidRPr="00636032">
        <w:rPr>
          <w:rFonts w:ascii="Times New Roman" w:hAnsi="Times New Roman"/>
          <w:sz w:val="28"/>
          <w:szCs w:val="28"/>
        </w:rPr>
        <w:t xml:space="preserve">Работа с семьями  направлена на </w:t>
      </w:r>
      <w:r w:rsidR="00B356A0" w:rsidRPr="00636032">
        <w:rPr>
          <w:rFonts w:ascii="Times New Roman" w:hAnsi="Times New Roman"/>
          <w:sz w:val="28"/>
          <w:szCs w:val="28"/>
        </w:rPr>
        <w:t xml:space="preserve">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B356A0" w:rsidRPr="00636032" w:rsidRDefault="00B356A0" w:rsidP="00636032">
      <w:pPr>
        <w:spacing w:after="0"/>
        <w:ind w:firstLine="567"/>
        <w:jc w:val="center"/>
        <w:rPr>
          <w:rFonts w:ascii="Times New Roman" w:hAnsi="Times New Roman"/>
          <w:b/>
          <w:bCs/>
          <w:color w:val="000000"/>
          <w:sz w:val="28"/>
          <w:szCs w:val="28"/>
        </w:rPr>
      </w:pPr>
      <w:r w:rsidRPr="00636032">
        <w:rPr>
          <w:rFonts w:ascii="Times New Roman" w:hAnsi="Times New Roman"/>
          <w:b/>
          <w:bCs/>
          <w:color w:val="000000"/>
          <w:sz w:val="28"/>
          <w:szCs w:val="28"/>
        </w:rPr>
        <w:t>Здравоохранение.</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В МО Черкасскийсельсовет функционируют: Филиал поликлиники </w:t>
      </w:r>
      <w:proofErr w:type="spellStart"/>
      <w:r w:rsidRPr="00636032">
        <w:rPr>
          <w:rFonts w:ascii="Times New Roman" w:hAnsi="Times New Roman"/>
          <w:color w:val="000000"/>
          <w:sz w:val="28"/>
          <w:szCs w:val="28"/>
        </w:rPr>
        <w:t>Саракташской</w:t>
      </w:r>
      <w:proofErr w:type="spellEnd"/>
      <w:r w:rsidRPr="00636032">
        <w:rPr>
          <w:rFonts w:ascii="Times New Roman" w:hAnsi="Times New Roman"/>
          <w:color w:val="000000"/>
          <w:sz w:val="28"/>
          <w:szCs w:val="28"/>
        </w:rPr>
        <w:t xml:space="preserve"> РБ, где работают </w:t>
      </w:r>
      <w:r w:rsidR="00092F76" w:rsidRPr="00636032">
        <w:rPr>
          <w:rFonts w:ascii="Times New Roman" w:hAnsi="Times New Roman"/>
          <w:color w:val="000000"/>
          <w:sz w:val="28"/>
          <w:szCs w:val="28"/>
        </w:rPr>
        <w:t>2</w:t>
      </w:r>
      <w:r w:rsidRPr="00636032">
        <w:rPr>
          <w:rFonts w:ascii="Times New Roman" w:hAnsi="Times New Roman"/>
          <w:color w:val="000000"/>
          <w:sz w:val="28"/>
          <w:szCs w:val="28"/>
        </w:rPr>
        <w:t xml:space="preserve"> единица медперсонала, и  </w:t>
      </w:r>
      <w:r w:rsidR="00092F76" w:rsidRPr="00636032">
        <w:rPr>
          <w:rFonts w:ascii="Times New Roman" w:hAnsi="Times New Roman"/>
          <w:color w:val="000000"/>
          <w:sz w:val="28"/>
          <w:szCs w:val="28"/>
        </w:rPr>
        <w:t>один</w:t>
      </w:r>
      <w:r w:rsidRPr="00636032">
        <w:rPr>
          <w:rFonts w:ascii="Times New Roman" w:hAnsi="Times New Roman"/>
          <w:color w:val="000000"/>
          <w:sz w:val="28"/>
          <w:szCs w:val="28"/>
        </w:rPr>
        <w:t xml:space="preserve">фельдшерско-акушерских пункт, где работают </w:t>
      </w:r>
      <w:r w:rsidR="00092F76" w:rsidRPr="00636032">
        <w:rPr>
          <w:rFonts w:ascii="Times New Roman" w:hAnsi="Times New Roman"/>
          <w:color w:val="000000"/>
          <w:sz w:val="28"/>
          <w:szCs w:val="28"/>
        </w:rPr>
        <w:t>1</w:t>
      </w:r>
      <w:r w:rsidRPr="00636032">
        <w:rPr>
          <w:rFonts w:ascii="Times New Roman" w:hAnsi="Times New Roman"/>
          <w:color w:val="000000"/>
          <w:sz w:val="28"/>
          <w:szCs w:val="28"/>
        </w:rPr>
        <w:t xml:space="preserve"> единиц</w:t>
      </w:r>
      <w:r w:rsidR="00092F76" w:rsidRPr="00636032">
        <w:rPr>
          <w:rFonts w:ascii="Times New Roman" w:hAnsi="Times New Roman"/>
          <w:color w:val="000000"/>
          <w:sz w:val="28"/>
          <w:szCs w:val="28"/>
        </w:rPr>
        <w:t>а</w:t>
      </w:r>
      <w:r w:rsidRPr="00636032">
        <w:rPr>
          <w:rFonts w:ascii="Times New Roman" w:hAnsi="Times New Roman"/>
          <w:color w:val="000000"/>
          <w:sz w:val="28"/>
          <w:szCs w:val="28"/>
        </w:rPr>
        <w:t xml:space="preserve"> медицинского персонала.</w:t>
      </w:r>
    </w:p>
    <w:p w:rsidR="00B356A0" w:rsidRPr="00636032" w:rsidRDefault="00B356A0" w:rsidP="00636032">
      <w:pPr>
        <w:spacing w:after="0"/>
        <w:ind w:firstLine="567"/>
        <w:jc w:val="center"/>
        <w:rPr>
          <w:rFonts w:ascii="Times New Roman" w:hAnsi="Times New Roman"/>
          <w:color w:val="000000"/>
          <w:sz w:val="28"/>
          <w:szCs w:val="28"/>
        </w:rPr>
      </w:pPr>
      <w:r w:rsidRPr="00636032">
        <w:rPr>
          <w:rFonts w:ascii="Times New Roman" w:hAnsi="Times New Roman"/>
          <w:b/>
          <w:bCs/>
          <w:color w:val="000000"/>
          <w:sz w:val="28"/>
          <w:szCs w:val="28"/>
        </w:rPr>
        <w:t>Образование.</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На территории  МО Черкасский  сельсовет  имеется:</w:t>
      </w:r>
    </w:p>
    <w:p w:rsidR="00B356A0" w:rsidRPr="00636032" w:rsidRDefault="00636032" w:rsidP="00636032">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B356A0" w:rsidRPr="00636032">
        <w:rPr>
          <w:rFonts w:ascii="Times New Roman" w:hAnsi="Times New Roman"/>
          <w:color w:val="000000"/>
          <w:sz w:val="28"/>
          <w:szCs w:val="28"/>
        </w:rPr>
        <w:t>МОБУ « Черкасская средняя общеобразовательная школа им. Г.Т. Чумакова;</w:t>
      </w:r>
    </w:p>
    <w:p w:rsidR="00B356A0" w:rsidRPr="00636032" w:rsidRDefault="00636032" w:rsidP="00636032">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B356A0" w:rsidRPr="00636032">
        <w:rPr>
          <w:rFonts w:ascii="Times New Roman" w:hAnsi="Times New Roman"/>
          <w:color w:val="000000"/>
          <w:sz w:val="28"/>
          <w:szCs w:val="28"/>
        </w:rPr>
        <w:t>МДОБУ « Черкасский детский сад Лучик»;</w:t>
      </w:r>
    </w:p>
    <w:p w:rsidR="00B356A0" w:rsidRPr="00636032" w:rsidRDefault="00636032" w:rsidP="00636032">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B356A0" w:rsidRPr="00636032">
        <w:rPr>
          <w:rFonts w:ascii="Times New Roman" w:hAnsi="Times New Roman"/>
          <w:color w:val="000000"/>
          <w:sz w:val="28"/>
          <w:szCs w:val="28"/>
        </w:rPr>
        <w:t xml:space="preserve">МДОБУ « Александровский детский сад Алёнушка». </w:t>
      </w:r>
    </w:p>
    <w:p w:rsidR="006F321B" w:rsidRPr="00636032" w:rsidRDefault="006F321B" w:rsidP="00636032">
      <w:pPr>
        <w:spacing w:after="0"/>
        <w:ind w:firstLine="567"/>
        <w:jc w:val="both"/>
        <w:rPr>
          <w:rFonts w:ascii="Times New Roman" w:hAnsi="Times New Roman"/>
          <w:color w:val="000000"/>
          <w:sz w:val="28"/>
          <w:szCs w:val="28"/>
        </w:rPr>
      </w:pPr>
    </w:p>
    <w:p w:rsidR="00B356A0" w:rsidRPr="00636032" w:rsidRDefault="00B356A0" w:rsidP="00636032">
      <w:pPr>
        <w:spacing w:after="0"/>
        <w:ind w:firstLine="567"/>
        <w:jc w:val="center"/>
        <w:rPr>
          <w:rFonts w:ascii="Times New Roman" w:hAnsi="Times New Roman"/>
          <w:color w:val="000000"/>
          <w:sz w:val="28"/>
          <w:szCs w:val="28"/>
        </w:rPr>
      </w:pPr>
      <w:r w:rsidRPr="00636032">
        <w:rPr>
          <w:rFonts w:ascii="Times New Roman" w:hAnsi="Times New Roman"/>
          <w:b/>
          <w:bCs/>
          <w:color w:val="000000"/>
          <w:sz w:val="28"/>
          <w:szCs w:val="28"/>
        </w:rPr>
        <w:t>Культурно - досуговая деятельность.</w:t>
      </w:r>
    </w:p>
    <w:p w:rsidR="00B356A0" w:rsidRPr="00636032" w:rsidRDefault="00B356A0" w:rsidP="00636032">
      <w:pPr>
        <w:spacing w:after="0"/>
        <w:ind w:left="181" w:firstLine="567"/>
        <w:jc w:val="both"/>
        <w:rPr>
          <w:rFonts w:ascii="Times New Roman" w:hAnsi="Times New Roman"/>
          <w:color w:val="000000"/>
          <w:sz w:val="28"/>
          <w:szCs w:val="28"/>
        </w:rPr>
      </w:pPr>
      <w:r w:rsidRPr="00636032">
        <w:rPr>
          <w:rFonts w:ascii="Times New Roman" w:hAnsi="Times New Roman"/>
          <w:color w:val="000000"/>
          <w:sz w:val="28"/>
          <w:szCs w:val="28"/>
        </w:rPr>
        <w:t>В сфере культуры на территории сельсовета работают: Черкасский сельский Дом культ</w:t>
      </w:r>
      <w:r w:rsidR="00E62868" w:rsidRPr="00636032">
        <w:rPr>
          <w:rFonts w:ascii="Times New Roman" w:hAnsi="Times New Roman"/>
          <w:color w:val="000000"/>
          <w:sz w:val="28"/>
          <w:szCs w:val="28"/>
        </w:rPr>
        <w:t>уры, расположенный в с. Черкасс</w:t>
      </w:r>
      <w:r w:rsidRPr="00636032">
        <w:rPr>
          <w:rFonts w:ascii="Times New Roman" w:hAnsi="Times New Roman"/>
          <w:color w:val="000000"/>
          <w:sz w:val="28"/>
          <w:szCs w:val="28"/>
        </w:rPr>
        <w:t xml:space="preserve">ы на 350 мест с тремя работниками культуры и Александровский сельский клуб, расположенный </w:t>
      </w:r>
      <w:proofErr w:type="gramStart"/>
      <w:r w:rsidRPr="00636032">
        <w:rPr>
          <w:rFonts w:ascii="Times New Roman" w:hAnsi="Times New Roman"/>
          <w:color w:val="000000"/>
          <w:sz w:val="28"/>
          <w:szCs w:val="28"/>
        </w:rPr>
        <w:t>в</w:t>
      </w:r>
      <w:proofErr w:type="gramEnd"/>
      <w:r w:rsidRPr="00636032">
        <w:rPr>
          <w:rFonts w:ascii="Times New Roman" w:hAnsi="Times New Roman"/>
          <w:color w:val="000000"/>
          <w:sz w:val="28"/>
          <w:szCs w:val="28"/>
        </w:rPr>
        <w:t xml:space="preserve"> с. Александровка с одним работником, вместимостью 50 мест.</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sz w:val="28"/>
          <w:szCs w:val="28"/>
        </w:rPr>
        <w:t>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w:t>
      </w:r>
      <w:r w:rsidR="00831BA1" w:rsidRPr="00636032">
        <w:rPr>
          <w:rFonts w:ascii="Times New Roman" w:hAnsi="Times New Roman"/>
          <w:sz w:val="28"/>
          <w:szCs w:val="28"/>
        </w:rPr>
        <w:t>я</w:t>
      </w:r>
      <w:r w:rsidRPr="00636032">
        <w:rPr>
          <w:rFonts w:ascii="Times New Roman" w:hAnsi="Times New Roman"/>
          <w:sz w:val="28"/>
          <w:szCs w:val="28"/>
        </w:rPr>
        <w:t>.   </w:t>
      </w:r>
    </w:p>
    <w:p w:rsidR="006F321B" w:rsidRPr="00636032" w:rsidRDefault="006F321B" w:rsidP="00636032">
      <w:pPr>
        <w:spacing w:after="0"/>
        <w:ind w:firstLine="567"/>
        <w:jc w:val="both"/>
        <w:rPr>
          <w:rFonts w:ascii="Times New Roman" w:hAnsi="Times New Roman"/>
          <w:sz w:val="28"/>
          <w:szCs w:val="28"/>
        </w:rPr>
      </w:pPr>
    </w:p>
    <w:p w:rsidR="00B356A0" w:rsidRPr="00636032" w:rsidRDefault="00B356A0" w:rsidP="00636032">
      <w:pPr>
        <w:spacing w:after="0"/>
        <w:ind w:right="17" w:firstLine="567"/>
        <w:jc w:val="center"/>
        <w:rPr>
          <w:rFonts w:ascii="Times New Roman" w:hAnsi="Times New Roman"/>
          <w:b/>
          <w:bCs/>
          <w:color w:val="000000"/>
          <w:sz w:val="28"/>
          <w:szCs w:val="28"/>
        </w:rPr>
      </w:pPr>
      <w:r w:rsidRPr="00636032">
        <w:rPr>
          <w:rFonts w:ascii="Times New Roman" w:hAnsi="Times New Roman"/>
          <w:b/>
          <w:bCs/>
          <w:color w:val="000000"/>
          <w:sz w:val="28"/>
          <w:szCs w:val="28"/>
        </w:rPr>
        <w:t>Правопорядок.</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МО Черкасский  сельсовет есть трудности с правопорядком (пьянство, мелкое воровство, кражи металлолома). Участковый инспектор является единственным представителем правоохранительных органов, который обеспечивает общественную безопасность на обслуживаемом административном участке, состоящем из двух сел одного сельсовета, которые находятся на расстоянии </w:t>
      </w:r>
      <w:smartTag w:uri="urn:schemas-microsoft-com:office:smarttags" w:element="metricconverter">
        <w:smartTagPr>
          <w:attr w:name="ProductID" w:val="5 км"/>
        </w:smartTagPr>
        <w:r w:rsidRPr="00636032">
          <w:rPr>
            <w:rFonts w:ascii="Times New Roman" w:hAnsi="Times New Roman"/>
            <w:color w:val="000000"/>
            <w:sz w:val="28"/>
            <w:szCs w:val="28"/>
          </w:rPr>
          <w:t>5 км</w:t>
        </w:r>
      </w:smartTag>
      <w:r w:rsidRPr="00636032">
        <w:rPr>
          <w:rFonts w:ascii="Times New Roman" w:hAnsi="Times New Roman"/>
          <w:color w:val="000000"/>
          <w:sz w:val="28"/>
          <w:szCs w:val="28"/>
        </w:rPr>
        <w:t xml:space="preserve"> от районного отдела милиции. </w:t>
      </w:r>
    </w:p>
    <w:p w:rsidR="00B356A0" w:rsidRPr="00636032" w:rsidRDefault="00B356A0" w:rsidP="00636032">
      <w:pPr>
        <w:pStyle w:val="aa"/>
        <w:spacing w:after="0"/>
        <w:ind w:left="0" w:firstLine="567"/>
        <w:jc w:val="both"/>
        <w:rPr>
          <w:rFonts w:ascii="Times New Roman" w:hAnsi="Times New Roman"/>
          <w:sz w:val="28"/>
          <w:szCs w:val="28"/>
        </w:rPr>
      </w:pPr>
      <w:r w:rsidRPr="00636032">
        <w:rPr>
          <w:rFonts w:ascii="Times New Roman" w:hAnsi="Times New Roman"/>
          <w:sz w:val="28"/>
          <w:szCs w:val="28"/>
        </w:rPr>
        <w:t xml:space="preserve">Работа с семьями  направлена на 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6F321B" w:rsidRPr="00636032" w:rsidRDefault="006F321B" w:rsidP="00636032">
      <w:pPr>
        <w:pStyle w:val="aa"/>
        <w:spacing w:after="0"/>
        <w:ind w:left="0" w:firstLine="567"/>
        <w:jc w:val="both"/>
        <w:rPr>
          <w:rFonts w:ascii="Times New Roman" w:hAnsi="Times New Roman"/>
          <w:sz w:val="28"/>
          <w:szCs w:val="28"/>
        </w:rPr>
      </w:pPr>
    </w:p>
    <w:p w:rsidR="00092F76" w:rsidRPr="00636032" w:rsidRDefault="00092F76" w:rsidP="00636032">
      <w:pPr>
        <w:pStyle w:val="aa"/>
        <w:spacing w:after="0"/>
        <w:ind w:left="0" w:firstLine="567"/>
        <w:jc w:val="both"/>
        <w:rPr>
          <w:rFonts w:ascii="Times New Roman" w:hAnsi="Times New Roman"/>
          <w:sz w:val="28"/>
          <w:szCs w:val="28"/>
        </w:rPr>
      </w:pPr>
    </w:p>
    <w:p w:rsidR="00B356A0" w:rsidRPr="00636032" w:rsidRDefault="00B356A0" w:rsidP="00636032">
      <w:pPr>
        <w:spacing w:after="0"/>
        <w:ind w:left="181" w:firstLine="567"/>
        <w:jc w:val="center"/>
        <w:rPr>
          <w:rFonts w:ascii="Times New Roman" w:hAnsi="Times New Roman"/>
          <w:b/>
          <w:bCs/>
          <w:sz w:val="28"/>
          <w:szCs w:val="28"/>
        </w:rPr>
      </w:pPr>
      <w:r w:rsidRPr="00636032">
        <w:rPr>
          <w:rFonts w:ascii="Times New Roman" w:hAnsi="Times New Roman"/>
          <w:b/>
          <w:bCs/>
          <w:sz w:val="28"/>
          <w:szCs w:val="28"/>
        </w:rPr>
        <w:t>Финансы.</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Собственные доходы бюджета на 20</w:t>
      </w:r>
      <w:r w:rsidR="00092F76" w:rsidRPr="00636032">
        <w:rPr>
          <w:rFonts w:ascii="Times New Roman" w:hAnsi="Times New Roman"/>
          <w:color w:val="000000"/>
          <w:sz w:val="28"/>
          <w:szCs w:val="28"/>
        </w:rPr>
        <w:t>2</w:t>
      </w:r>
      <w:r w:rsidR="005B3C0C" w:rsidRPr="00636032">
        <w:rPr>
          <w:rFonts w:ascii="Times New Roman" w:hAnsi="Times New Roman"/>
          <w:color w:val="000000"/>
          <w:sz w:val="28"/>
          <w:szCs w:val="28"/>
        </w:rPr>
        <w:t>2</w:t>
      </w:r>
      <w:r w:rsidRPr="00636032">
        <w:rPr>
          <w:rFonts w:ascii="Times New Roman" w:hAnsi="Times New Roman"/>
          <w:color w:val="000000"/>
          <w:sz w:val="28"/>
          <w:szCs w:val="28"/>
        </w:rPr>
        <w:t xml:space="preserve"> год предусмотрены в сумме </w:t>
      </w:r>
      <w:r w:rsidR="005B3C0C" w:rsidRPr="00636032">
        <w:rPr>
          <w:rFonts w:ascii="Times New Roman" w:hAnsi="Times New Roman"/>
          <w:color w:val="000000"/>
          <w:sz w:val="28"/>
          <w:szCs w:val="28"/>
        </w:rPr>
        <w:t>5 425</w:t>
      </w:r>
      <w:r w:rsidR="00092F76" w:rsidRPr="00636032">
        <w:rPr>
          <w:rFonts w:ascii="Times New Roman" w:hAnsi="Times New Roman"/>
          <w:color w:val="000000"/>
          <w:sz w:val="28"/>
          <w:szCs w:val="28"/>
        </w:rPr>
        <w:t>,0</w:t>
      </w:r>
      <w:r w:rsidRPr="00636032">
        <w:rPr>
          <w:rFonts w:ascii="Times New Roman" w:hAnsi="Times New Roman"/>
          <w:color w:val="000000"/>
          <w:sz w:val="28"/>
          <w:szCs w:val="28"/>
        </w:rPr>
        <w:t xml:space="preserve"> тыс. рублей. По сравнению с 20</w:t>
      </w:r>
      <w:r w:rsidR="00C1627D" w:rsidRPr="00636032">
        <w:rPr>
          <w:rFonts w:ascii="Times New Roman" w:hAnsi="Times New Roman"/>
          <w:color w:val="000000"/>
          <w:sz w:val="28"/>
          <w:szCs w:val="28"/>
        </w:rPr>
        <w:t>2</w:t>
      </w:r>
      <w:r w:rsidR="005B3C0C" w:rsidRPr="00636032">
        <w:rPr>
          <w:rFonts w:ascii="Times New Roman" w:hAnsi="Times New Roman"/>
          <w:color w:val="000000"/>
          <w:sz w:val="28"/>
          <w:szCs w:val="28"/>
        </w:rPr>
        <w:t>1</w:t>
      </w:r>
      <w:r w:rsidRPr="00636032">
        <w:rPr>
          <w:rFonts w:ascii="Times New Roman" w:hAnsi="Times New Roman"/>
          <w:color w:val="000000"/>
          <w:sz w:val="28"/>
          <w:szCs w:val="28"/>
        </w:rPr>
        <w:t xml:space="preserve"> годом </w:t>
      </w:r>
      <w:r w:rsidR="00C1627D" w:rsidRPr="00636032">
        <w:rPr>
          <w:rFonts w:ascii="Times New Roman" w:hAnsi="Times New Roman"/>
          <w:color w:val="000000"/>
          <w:sz w:val="28"/>
          <w:szCs w:val="28"/>
        </w:rPr>
        <w:t>увеличение</w:t>
      </w:r>
      <w:r w:rsidRPr="00636032">
        <w:rPr>
          <w:rFonts w:ascii="Times New Roman" w:hAnsi="Times New Roman"/>
          <w:color w:val="000000"/>
          <w:sz w:val="28"/>
          <w:szCs w:val="28"/>
        </w:rPr>
        <w:t xml:space="preserve">собственных доходов на </w:t>
      </w:r>
      <w:r w:rsidR="005B3C0C" w:rsidRPr="00636032">
        <w:rPr>
          <w:rFonts w:ascii="Times New Roman" w:hAnsi="Times New Roman"/>
          <w:color w:val="000000"/>
          <w:sz w:val="28"/>
          <w:szCs w:val="28"/>
        </w:rPr>
        <w:t>1 202,22</w:t>
      </w:r>
      <w:r w:rsidR="00477876" w:rsidRPr="00636032">
        <w:rPr>
          <w:rFonts w:ascii="Times New Roman" w:hAnsi="Times New Roman"/>
          <w:color w:val="000000"/>
          <w:sz w:val="28"/>
          <w:szCs w:val="28"/>
        </w:rPr>
        <w:t xml:space="preserve"> тыс. рублей</w:t>
      </w:r>
      <w:r w:rsidRPr="00636032">
        <w:rPr>
          <w:rFonts w:ascii="Times New Roman" w:hAnsi="Times New Roman"/>
          <w:color w:val="000000"/>
          <w:sz w:val="28"/>
          <w:szCs w:val="28"/>
        </w:rPr>
        <w:t>.На 20</w:t>
      </w:r>
      <w:r w:rsidR="00477876" w:rsidRPr="00636032">
        <w:rPr>
          <w:rFonts w:ascii="Times New Roman" w:hAnsi="Times New Roman"/>
          <w:color w:val="000000"/>
          <w:sz w:val="28"/>
          <w:szCs w:val="28"/>
        </w:rPr>
        <w:t>2</w:t>
      </w:r>
      <w:r w:rsidR="005B3C0C" w:rsidRPr="00636032">
        <w:rPr>
          <w:rFonts w:ascii="Times New Roman" w:hAnsi="Times New Roman"/>
          <w:color w:val="000000"/>
          <w:sz w:val="28"/>
          <w:szCs w:val="28"/>
        </w:rPr>
        <w:t>3</w:t>
      </w:r>
      <w:r w:rsidR="00477876" w:rsidRPr="00636032">
        <w:rPr>
          <w:rFonts w:ascii="Times New Roman" w:hAnsi="Times New Roman"/>
          <w:color w:val="000000"/>
          <w:sz w:val="28"/>
          <w:szCs w:val="28"/>
        </w:rPr>
        <w:t xml:space="preserve"> и 202</w:t>
      </w:r>
      <w:r w:rsidR="005B3C0C" w:rsidRPr="00636032">
        <w:rPr>
          <w:rFonts w:ascii="Times New Roman" w:hAnsi="Times New Roman"/>
          <w:color w:val="000000"/>
          <w:sz w:val="28"/>
          <w:szCs w:val="28"/>
        </w:rPr>
        <w:t>4</w:t>
      </w:r>
      <w:r w:rsidRPr="00636032">
        <w:rPr>
          <w:rFonts w:ascii="Times New Roman" w:hAnsi="Times New Roman"/>
          <w:color w:val="000000"/>
          <w:sz w:val="28"/>
          <w:szCs w:val="28"/>
        </w:rPr>
        <w:t xml:space="preserve"> год прогнозируются соответственно в сумме </w:t>
      </w:r>
      <w:r w:rsidR="005B3C0C" w:rsidRPr="00636032">
        <w:rPr>
          <w:rFonts w:ascii="Times New Roman" w:hAnsi="Times New Roman"/>
          <w:color w:val="000000"/>
          <w:sz w:val="28"/>
          <w:szCs w:val="28"/>
        </w:rPr>
        <w:t>5 537</w:t>
      </w:r>
      <w:r w:rsidR="00092F76" w:rsidRPr="00636032">
        <w:rPr>
          <w:rFonts w:ascii="Times New Roman" w:hAnsi="Times New Roman"/>
          <w:color w:val="000000"/>
          <w:sz w:val="28"/>
          <w:szCs w:val="28"/>
        </w:rPr>
        <w:t>,0</w:t>
      </w:r>
      <w:r w:rsidRPr="00636032">
        <w:rPr>
          <w:rFonts w:ascii="Times New Roman" w:hAnsi="Times New Roman"/>
          <w:color w:val="000000"/>
          <w:sz w:val="28"/>
          <w:szCs w:val="28"/>
        </w:rPr>
        <w:t xml:space="preserve">  и </w:t>
      </w:r>
      <w:r w:rsidR="005B3C0C" w:rsidRPr="00636032">
        <w:rPr>
          <w:rFonts w:ascii="Times New Roman" w:hAnsi="Times New Roman"/>
          <w:color w:val="000000"/>
          <w:sz w:val="28"/>
          <w:szCs w:val="28"/>
        </w:rPr>
        <w:t>5 586</w:t>
      </w:r>
      <w:r w:rsidR="00092F76" w:rsidRPr="00636032">
        <w:rPr>
          <w:rFonts w:ascii="Times New Roman" w:hAnsi="Times New Roman"/>
          <w:color w:val="000000"/>
          <w:sz w:val="28"/>
          <w:szCs w:val="28"/>
        </w:rPr>
        <w:t>,0</w:t>
      </w:r>
      <w:r w:rsidRPr="00636032">
        <w:rPr>
          <w:rFonts w:ascii="Times New Roman" w:hAnsi="Times New Roman"/>
          <w:color w:val="000000"/>
          <w:sz w:val="28"/>
          <w:szCs w:val="28"/>
        </w:rPr>
        <w:t xml:space="preserve"> тыс. рублей.</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Норматив отчислений в бюджет поселений налога на доходы физических лиц – 15,0 процентов.</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Налог на доходы физическ</w:t>
      </w:r>
      <w:r w:rsidR="00092F76" w:rsidRPr="00636032">
        <w:rPr>
          <w:rFonts w:ascii="Times New Roman" w:hAnsi="Times New Roman"/>
          <w:sz w:val="28"/>
          <w:szCs w:val="28"/>
        </w:rPr>
        <w:t>их лиц в бюджет поселения на 202</w:t>
      </w:r>
      <w:r w:rsidR="005B3C0C" w:rsidRPr="00636032">
        <w:rPr>
          <w:rFonts w:ascii="Times New Roman" w:hAnsi="Times New Roman"/>
          <w:sz w:val="28"/>
          <w:szCs w:val="28"/>
        </w:rPr>
        <w:t>2</w:t>
      </w:r>
      <w:r w:rsidRPr="00636032">
        <w:rPr>
          <w:rFonts w:ascii="Times New Roman" w:hAnsi="Times New Roman"/>
          <w:sz w:val="28"/>
          <w:szCs w:val="28"/>
        </w:rPr>
        <w:t xml:space="preserve"> год предусмотрен в сумме </w:t>
      </w:r>
      <w:r w:rsidR="005B3C0C" w:rsidRPr="00636032">
        <w:rPr>
          <w:rFonts w:ascii="Times New Roman" w:hAnsi="Times New Roman"/>
          <w:sz w:val="28"/>
          <w:szCs w:val="28"/>
        </w:rPr>
        <w:t>2 817</w:t>
      </w:r>
      <w:r w:rsidRPr="00636032">
        <w:rPr>
          <w:rFonts w:ascii="Times New Roman" w:hAnsi="Times New Roman"/>
          <w:sz w:val="28"/>
          <w:szCs w:val="28"/>
        </w:rPr>
        <w:t xml:space="preserve"> тыс. рублей, что на </w:t>
      </w:r>
      <w:r w:rsidR="00C1627D" w:rsidRPr="00636032">
        <w:rPr>
          <w:rFonts w:ascii="Times New Roman" w:hAnsi="Times New Roman"/>
          <w:sz w:val="28"/>
          <w:szCs w:val="28"/>
        </w:rPr>
        <w:t>3</w:t>
      </w:r>
      <w:r w:rsidR="005B3C0C" w:rsidRPr="00636032">
        <w:rPr>
          <w:rFonts w:ascii="Times New Roman" w:hAnsi="Times New Roman"/>
          <w:sz w:val="28"/>
          <w:szCs w:val="28"/>
        </w:rPr>
        <w:t>0</w:t>
      </w:r>
      <w:r w:rsidRPr="00636032">
        <w:rPr>
          <w:rFonts w:ascii="Times New Roman" w:hAnsi="Times New Roman"/>
          <w:sz w:val="28"/>
          <w:szCs w:val="28"/>
        </w:rPr>
        <w:t xml:space="preserve"> процент</w:t>
      </w:r>
      <w:r w:rsidR="005B3C0C" w:rsidRPr="00636032">
        <w:rPr>
          <w:rFonts w:ascii="Times New Roman" w:hAnsi="Times New Roman"/>
          <w:sz w:val="28"/>
          <w:szCs w:val="28"/>
        </w:rPr>
        <w:t xml:space="preserve">ов </w:t>
      </w:r>
      <w:r w:rsidR="00C1627D" w:rsidRPr="00636032">
        <w:rPr>
          <w:rFonts w:ascii="Times New Roman" w:hAnsi="Times New Roman"/>
          <w:sz w:val="28"/>
          <w:szCs w:val="28"/>
        </w:rPr>
        <w:t>больше</w:t>
      </w:r>
      <w:r w:rsidRPr="00636032">
        <w:rPr>
          <w:rFonts w:ascii="Times New Roman" w:hAnsi="Times New Roman"/>
          <w:sz w:val="28"/>
          <w:szCs w:val="28"/>
        </w:rPr>
        <w:t xml:space="preserve"> ожидаемых поступлений 20</w:t>
      </w:r>
      <w:r w:rsidR="00C1627D" w:rsidRPr="00636032">
        <w:rPr>
          <w:rFonts w:ascii="Times New Roman" w:hAnsi="Times New Roman"/>
          <w:sz w:val="28"/>
          <w:szCs w:val="28"/>
        </w:rPr>
        <w:t>2</w:t>
      </w:r>
      <w:r w:rsidR="005B3C0C" w:rsidRPr="00636032">
        <w:rPr>
          <w:rFonts w:ascii="Times New Roman" w:hAnsi="Times New Roman"/>
          <w:sz w:val="28"/>
          <w:szCs w:val="28"/>
        </w:rPr>
        <w:t>1</w:t>
      </w:r>
      <w:r w:rsidRPr="00636032">
        <w:rPr>
          <w:rFonts w:ascii="Times New Roman" w:hAnsi="Times New Roman"/>
          <w:sz w:val="28"/>
          <w:szCs w:val="28"/>
        </w:rPr>
        <w:t xml:space="preserve"> года. Это связано с </w:t>
      </w:r>
      <w:r w:rsidR="00C1627D" w:rsidRPr="00636032">
        <w:rPr>
          <w:rFonts w:ascii="Times New Roman" w:hAnsi="Times New Roman"/>
          <w:sz w:val="28"/>
          <w:szCs w:val="28"/>
        </w:rPr>
        <w:t>увеличением</w:t>
      </w:r>
      <w:r w:rsidRPr="00636032">
        <w:rPr>
          <w:rFonts w:ascii="Times New Roman" w:hAnsi="Times New Roman"/>
          <w:sz w:val="28"/>
          <w:szCs w:val="28"/>
        </w:rPr>
        <w:t xml:space="preserve">  фонда заработной платы в связи с у</w:t>
      </w:r>
      <w:r w:rsidR="00C1627D" w:rsidRPr="00636032">
        <w:rPr>
          <w:rFonts w:ascii="Times New Roman" w:hAnsi="Times New Roman"/>
          <w:sz w:val="28"/>
          <w:szCs w:val="28"/>
        </w:rPr>
        <w:t>величением</w:t>
      </w:r>
      <w:r w:rsidRPr="00636032">
        <w:rPr>
          <w:rFonts w:ascii="Times New Roman" w:hAnsi="Times New Roman"/>
          <w:sz w:val="28"/>
          <w:szCs w:val="28"/>
        </w:rPr>
        <w:t xml:space="preserve"> численности рабочих (оптимизация в организациях).</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На 20</w:t>
      </w:r>
      <w:r w:rsidR="00477876" w:rsidRPr="00636032">
        <w:rPr>
          <w:rFonts w:ascii="Times New Roman" w:hAnsi="Times New Roman"/>
          <w:sz w:val="28"/>
          <w:szCs w:val="28"/>
        </w:rPr>
        <w:t>2</w:t>
      </w:r>
      <w:r w:rsidR="005B3C0C" w:rsidRPr="00636032">
        <w:rPr>
          <w:rFonts w:ascii="Times New Roman" w:hAnsi="Times New Roman"/>
          <w:sz w:val="28"/>
          <w:szCs w:val="28"/>
        </w:rPr>
        <w:t>3</w:t>
      </w:r>
      <w:r w:rsidRPr="00636032">
        <w:rPr>
          <w:rFonts w:ascii="Times New Roman" w:hAnsi="Times New Roman"/>
          <w:sz w:val="28"/>
          <w:szCs w:val="28"/>
        </w:rPr>
        <w:t xml:space="preserve"> год налог прогнозируется в сумме </w:t>
      </w:r>
      <w:r w:rsidR="005B3C0C" w:rsidRPr="00636032">
        <w:rPr>
          <w:rFonts w:ascii="Times New Roman" w:hAnsi="Times New Roman"/>
          <w:sz w:val="28"/>
          <w:szCs w:val="28"/>
        </w:rPr>
        <w:t>2 902</w:t>
      </w:r>
      <w:r w:rsidR="001248E5" w:rsidRPr="00636032">
        <w:rPr>
          <w:rFonts w:ascii="Times New Roman" w:hAnsi="Times New Roman"/>
          <w:sz w:val="28"/>
          <w:szCs w:val="28"/>
        </w:rPr>
        <w:t>,0</w:t>
      </w:r>
      <w:r w:rsidRPr="00636032">
        <w:rPr>
          <w:rFonts w:ascii="Times New Roman" w:hAnsi="Times New Roman"/>
          <w:sz w:val="28"/>
          <w:szCs w:val="28"/>
        </w:rPr>
        <w:t xml:space="preserve"> тыс. рублей, с ростом к прогнозу 20</w:t>
      </w:r>
      <w:r w:rsidR="001248E5" w:rsidRPr="00636032">
        <w:rPr>
          <w:rFonts w:ascii="Times New Roman" w:hAnsi="Times New Roman"/>
          <w:sz w:val="28"/>
          <w:szCs w:val="28"/>
        </w:rPr>
        <w:t>2</w:t>
      </w:r>
      <w:r w:rsidR="005B3C0C" w:rsidRPr="00636032">
        <w:rPr>
          <w:rFonts w:ascii="Times New Roman" w:hAnsi="Times New Roman"/>
          <w:sz w:val="28"/>
          <w:szCs w:val="28"/>
        </w:rPr>
        <w:t>2</w:t>
      </w:r>
      <w:r w:rsidRPr="00636032">
        <w:rPr>
          <w:rFonts w:ascii="Times New Roman" w:hAnsi="Times New Roman"/>
          <w:sz w:val="28"/>
          <w:szCs w:val="28"/>
        </w:rPr>
        <w:t xml:space="preserve"> года на</w:t>
      </w:r>
      <w:r w:rsidR="005B3C0C" w:rsidRPr="00636032">
        <w:rPr>
          <w:rFonts w:ascii="Times New Roman" w:hAnsi="Times New Roman"/>
          <w:sz w:val="28"/>
          <w:szCs w:val="28"/>
        </w:rPr>
        <w:t xml:space="preserve"> 3</w:t>
      </w:r>
      <w:r w:rsidRPr="00636032">
        <w:rPr>
          <w:rFonts w:ascii="Times New Roman" w:hAnsi="Times New Roman"/>
          <w:sz w:val="28"/>
          <w:szCs w:val="28"/>
        </w:rPr>
        <w:t xml:space="preserve"> процент</w:t>
      </w:r>
      <w:r w:rsidR="005B3C0C" w:rsidRPr="00636032">
        <w:rPr>
          <w:rFonts w:ascii="Times New Roman" w:hAnsi="Times New Roman"/>
          <w:sz w:val="28"/>
          <w:szCs w:val="28"/>
        </w:rPr>
        <w:t>а</w:t>
      </w:r>
      <w:r w:rsidRPr="00636032">
        <w:rPr>
          <w:rFonts w:ascii="Times New Roman" w:hAnsi="Times New Roman"/>
          <w:sz w:val="28"/>
          <w:szCs w:val="28"/>
        </w:rPr>
        <w:t>, на20</w:t>
      </w:r>
      <w:r w:rsidR="00477876" w:rsidRPr="00636032">
        <w:rPr>
          <w:rFonts w:ascii="Times New Roman" w:hAnsi="Times New Roman"/>
          <w:sz w:val="28"/>
          <w:szCs w:val="28"/>
        </w:rPr>
        <w:t>2</w:t>
      </w:r>
      <w:r w:rsidR="005B3C0C" w:rsidRPr="00636032">
        <w:rPr>
          <w:rFonts w:ascii="Times New Roman" w:hAnsi="Times New Roman"/>
          <w:sz w:val="28"/>
          <w:szCs w:val="28"/>
        </w:rPr>
        <w:t>4</w:t>
      </w:r>
      <w:r w:rsidRPr="00636032">
        <w:rPr>
          <w:rFonts w:ascii="Times New Roman" w:hAnsi="Times New Roman"/>
          <w:sz w:val="28"/>
          <w:szCs w:val="28"/>
        </w:rPr>
        <w:t xml:space="preserve"> год –</w:t>
      </w:r>
      <w:r w:rsidR="005B3C0C" w:rsidRPr="00636032">
        <w:rPr>
          <w:rFonts w:ascii="Times New Roman" w:hAnsi="Times New Roman"/>
          <w:sz w:val="28"/>
          <w:szCs w:val="28"/>
        </w:rPr>
        <w:t xml:space="preserve"> 3 000</w:t>
      </w:r>
      <w:r w:rsidR="001248E5" w:rsidRPr="00636032">
        <w:rPr>
          <w:rFonts w:ascii="Times New Roman" w:hAnsi="Times New Roman"/>
          <w:sz w:val="28"/>
          <w:szCs w:val="28"/>
        </w:rPr>
        <w:t>,</w:t>
      </w:r>
      <w:r w:rsidR="00477876" w:rsidRPr="00636032">
        <w:rPr>
          <w:rFonts w:ascii="Times New Roman" w:hAnsi="Times New Roman"/>
          <w:sz w:val="28"/>
          <w:szCs w:val="28"/>
        </w:rPr>
        <w:t>0</w:t>
      </w:r>
      <w:r w:rsidRPr="00636032">
        <w:rPr>
          <w:rFonts w:ascii="Times New Roman" w:hAnsi="Times New Roman"/>
          <w:sz w:val="28"/>
          <w:szCs w:val="28"/>
        </w:rPr>
        <w:t xml:space="preserve"> тыс. рублей, на </w:t>
      </w:r>
      <w:r w:rsidR="005B3C0C" w:rsidRPr="00636032">
        <w:rPr>
          <w:rFonts w:ascii="Times New Roman" w:hAnsi="Times New Roman"/>
          <w:sz w:val="28"/>
          <w:szCs w:val="28"/>
        </w:rPr>
        <w:t>3</w:t>
      </w:r>
      <w:r w:rsidRPr="00636032">
        <w:rPr>
          <w:rFonts w:ascii="Times New Roman" w:hAnsi="Times New Roman"/>
          <w:sz w:val="28"/>
          <w:szCs w:val="28"/>
        </w:rPr>
        <w:t xml:space="preserve"> процент</w:t>
      </w:r>
      <w:r w:rsidR="008B2DBD" w:rsidRPr="00636032">
        <w:rPr>
          <w:rFonts w:ascii="Times New Roman" w:hAnsi="Times New Roman"/>
          <w:sz w:val="28"/>
          <w:szCs w:val="28"/>
        </w:rPr>
        <w:t>а</w:t>
      </w:r>
      <w:r w:rsidR="005B3C0C" w:rsidRPr="00636032">
        <w:rPr>
          <w:rFonts w:ascii="Times New Roman" w:hAnsi="Times New Roman"/>
          <w:sz w:val="28"/>
          <w:szCs w:val="28"/>
        </w:rPr>
        <w:t xml:space="preserve"> больше</w:t>
      </w:r>
      <w:r w:rsidRPr="00636032">
        <w:rPr>
          <w:rFonts w:ascii="Times New Roman" w:hAnsi="Times New Roman"/>
          <w:sz w:val="28"/>
          <w:szCs w:val="28"/>
        </w:rPr>
        <w:t xml:space="preserve"> прогноза на 20</w:t>
      </w:r>
      <w:r w:rsidR="00477876" w:rsidRPr="00636032">
        <w:rPr>
          <w:rFonts w:ascii="Times New Roman" w:hAnsi="Times New Roman"/>
          <w:sz w:val="28"/>
          <w:szCs w:val="28"/>
        </w:rPr>
        <w:t>2</w:t>
      </w:r>
      <w:r w:rsidR="005B3C0C" w:rsidRPr="00636032">
        <w:rPr>
          <w:rFonts w:ascii="Times New Roman" w:hAnsi="Times New Roman"/>
          <w:sz w:val="28"/>
          <w:szCs w:val="28"/>
        </w:rPr>
        <w:t>3</w:t>
      </w:r>
      <w:r w:rsidRPr="00636032">
        <w:rPr>
          <w:rFonts w:ascii="Times New Roman" w:hAnsi="Times New Roman"/>
          <w:sz w:val="28"/>
          <w:szCs w:val="28"/>
        </w:rPr>
        <w:t xml:space="preserve"> год</w:t>
      </w:r>
      <w:r w:rsidR="008B2DBD" w:rsidRPr="00636032">
        <w:rPr>
          <w:rFonts w:ascii="Times New Roman" w:hAnsi="Times New Roman"/>
          <w:sz w:val="28"/>
          <w:szCs w:val="28"/>
        </w:rPr>
        <w:t>.</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При прогнозе совокупного налога учтена сумма  дохода, полученная в 201</w:t>
      </w:r>
      <w:r w:rsidR="005B3C0C" w:rsidRPr="00636032">
        <w:rPr>
          <w:rFonts w:ascii="Times New Roman" w:hAnsi="Times New Roman"/>
          <w:sz w:val="28"/>
          <w:szCs w:val="28"/>
        </w:rPr>
        <w:t>9</w:t>
      </w:r>
      <w:r w:rsidR="00477876" w:rsidRPr="00636032">
        <w:rPr>
          <w:rFonts w:ascii="Times New Roman" w:hAnsi="Times New Roman"/>
          <w:sz w:val="28"/>
          <w:szCs w:val="28"/>
        </w:rPr>
        <w:t>-20</w:t>
      </w:r>
      <w:r w:rsidR="00C1627D" w:rsidRPr="00636032">
        <w:rPr>
          <w:rFonts w:ascii="Times New Roman" w:hAnsi="Times New Roman"/>
          <w:sz w:val="28"/>
          <w:szCs w:val="28"/>
        </w:rPr>
        <w:t>2</w:t>
      </w:r>
      <w:r w:rsidR="005B3C0C" w:rsidRPr="00636032">
        <w:rPr>
          <w:rFonts w:ascii="Times New Roman" w:hAnsi="Times New Roman"/>
          <w:sz w:val="28"/>
          <w:szCs w:val="28"/>
        </w:rPr>
        <w:t>1</w:t>
      </w:r>
      <w:r w:rsidRPr="00636032">
        <w:rPr>
          <w:rFonts w:ascii="Times New Roman" w:hAnsi="Times New Roman"/>
          <w:sz w:val="28"/>
          <w:szCs w:val="28"/>
        </w:rPr>
        <w:t xml:space="preserve"> годах. </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Налог на 20</w:t>
      </w:r>
      <w:r w:rsidR="00B97720" w:rsidRPr="00636032">
        <w:rPr>
          <w:rFonts w:ascii="Times New Roman" w:hAnsi="Times New Roman"/>
          <w:color w:val="000000"/>
          <w:sz w:val="28"/>
          <w:szCs w:val="28"/>
        </w:rPr>
        <w:t>2</w:t>
      </w:r>
      <w:r w:rsidR="005B3C0C" w:rsidRPr="00636032">
        <w:rPr>
          <w:rFonts w:ascii="Times New Roman" w:hAnsi="Times New Roman"/>
          <w:color w:val="000000"/>
          <w:sz w:val="28"/>
          <w:szCs w:val="28"/>
        </w:rPr>
        <w:t>2</w:t>
      </w:r>
      <w:r w:rsidRPr="00636032">
        <w:rPr>
          <w:rFonts w:ascii="Times New Roman" w:hAnsi="Times New Roman"/>
          <w:color w:val="000000"/>
          <w:sz w:val="28"/>
          <w:szCs w:val="28"/>
        </w:rPr>
        <w:t xml:space="preserve"> год прогнозируется по ставке 6% в сумме </w:t>
      </w:r>
      <w:r w:rsidR="005B3C0C" w:rsidRPr="00636032">
        <w:rPr>
          <w:rFonts w:ascii="Times New Roman" w:hAnsi="Times New Roman"/>
          <w:color w:val="000000"/>
          <w:sz w:val="28"/>
          <w:szCs w:val="28"/>
        </w:rPr>
        <w:t>25</w:t>
      </w:r>
      <w:r w:rsidRPr="00636032">
        <w:rPr>
          <w:rFonts w:ascii="Times New Roman" w:hAnsi="Times New Roman"/>
          <w:color w:val="000000"/>
          <w:sz w:val="28"/>
          <w:szCs w:val="28"/>
        </w:rPr>
        <w:t xml:space="preserve">,0 тыс. рублей, что составляет </w:t>
      </w:r>
      <w:r w:rsidR="00504F60" w:rsidRPr="00636032">
        <w:rPr>
          <w:rFonts w:ascii="Times New Roman" w:hAnsi="Times New Roman"/>
          <w:color w:val="000000"/>
          <w:sz w:val="28"/>
          <w:szCs w:val="28"/>
        </w:rPr>
        <w:t xml:space="preserve">большую </w:t>
      </w:r>
      <w:r w:rsidR="00C1627D" w:rsidRPr="00636032">
        <w:rPr>
          <w:rFonts w:ascii="Times New Roman" w:hAnsi="Times New Roman"/>
          <w:color w:val="000000"/>
          <w:sz w:val="28"/>
          <w:szCs w:val="28"/>
        </w:rPr>
        <w:t>сумму</w:t>
      </w:r>
      <w:r w:rsidR="00B97720" w:rsidRPr="00636032">
        <w:rPr>
          <w:rFonts w:ascii="Times New Roman" w:hAnsi="Times New Roman"/>
          <w:color w:val="000000"/>
          <w:sz w:val="28"/>
          <w:szCs w:val="28"/>
        </w:rPr>
        <w:t xml:space="preserve"> планируемого </w:t>
      </w:r>
      <w:r w:rsidRPr="00636032">
        <w:rPr>
          <w:rFonts w:ascii="Times New Roman" w:hAnsi="Times New Roman"/>
          <w:color w:val="000000"/>
          <w:sz w:val="28"/>
          <w:szCs w:val="28"/>
        </w:rPr>
        <w:t>20</w:t>
      </w:r>
      <w:r w:rsidR="00C1627D" w:rsidRPr="00636032">
        <w:rPr>
          <w:rFonts w:ascii="Times New Roman" w:hAnsi="Times New Roman"/>
          <w:color w:val="000000"/>
          <w:sz w:val="28"/>
          <w:szCs w:val="28"/>
        </w:rPr>
        <w:t>2</w:t>
      </w:r>
      <w:r w:rsidR="00504F60" w:rsidRPr="00636032">
        <w:rPr>
          <w:rFonts w:ascii="Times New Roman" w:hAnsi="Times New Roman"/>
          <w:color w:val="000000"/>
          <w:sz w:val="28"/>
          <w:szCs w:val="28"/>
        </w:rPr>
        <w:t>1</w:t>
      </w:r>
      <w:r w:rsidRPr="00636032">
        <w:rPr>
          <w:rFonts w:ascii="Times New Roman" w:hAnsi="Times New Roman"/>
          <w:color w:val="000000"/>
          <w:sz w:val="28"/>
          <w:szCs w:val="28"/>
        </w:rPr>
        <w:t xml:space="preserve"> года, план составил </w:t>
      </w:r>
      <w:r w:rsidR="00C1627D" w:rsidRPr="00636032">
        <w:rPr>
          <w:rFonts w:ascii="Times New Roman" w:hAnsi="Times New Roman"/>
          <w:color w:val="000000"/>
          <w:sz w:val="28"/>
          <w:szCs w:val="28"/>
        </w:rPr>
        <w:t>20</w:t>
      </w:r>
      <w:r w:rsidRPr="00636032">
        <w:rPr>
          <w:rFonts w:ascii="Times New Roman" w:hAnsi="Times New Roman"/>
          <w:color w:val="000000"/>
          <w:sz w:val="28"/>
          <w:szCs w:val="28"/>
        </w:rPr>
        <w:t xml:space="preserve">,0 тыс.  </w:t>
      </w:r>
    </w:p>
    <w:p w:rsidR="00B356A0" w:rsidRPr="00636032" w:rsidRDefault="00477876"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На 202</w:t>
      </w:r>
      <w:r w:rsidR="00504F60" w:rsidRPr="00636032">
        <w:rPr>
          <w:rFonts w:ascii="Times New Roman" w:hAnsi="Times New Roman"/>
          <w:color w:val="000000"/>
          <w:sz w:val="28"/>
          <w:szCs w:val="28"/>
        </w:rPr>
        <w:t>3</w:t>
      </w:r>
      <w:r w:rsidR="00B356A0" w:rsidRPr="00636032">
        <w:rPr>
          <w:rFonts w:ascii="Times New Roman" w:hAnsi="Times New Roman"/>
          <w:color w:val="000000"/>
          <w:sz w:val="28"/>
          <w:szCs w:val="28"/>
        </w:rPr>
        <w:t xml:space="preserve"> год прогнозируется в сумме </w:t>
      </w:r>
      <w:r w:rsidR="00B97720" w:rsidRPr="00636032">
        <w:rPr>
          <w:rFonts w:ascii="Times New Roman" w:hAnsi="Times New Roman"/>
          <w:color w:val="000000"/>
          <w:sz w:val="28"/>
          <w:szCs w:val="28"/>
        </w:rPr>
        <w:t>2</w:t>
      </w:r>
      <w:r w:rsidR="00504F60" w:rsidRPr="00636032">
        <w:rPr>
          <w:rFonts w:ascii="Times New Roman" w:hAnsi="Times New Roman"/>
          <w:color w:val="000000"/>
          <w:sz w:val="28"/>
          <w:szCs w:val="28"/>
        </w:rPr>
        <w:t>5</w:t>
      </w:r>
      <w:r w:rsidR="00B356A0" w:rsidRPr="00636032">
        <w:rPr>
          <w:rFonts w:ascii="Times New Roman" w:hAnsi="Times New Roman"/>
          <w:color w:val="000000"/>
          <w:sz w:val="28"/>
          <w:szCs w:val="28"/>
        </w:rPr>
        <w:t xml:space="preserve">,0 тыс. рублей, на </w:t>
      </w:r>
      <w:r w:rsidRPr="00636032">
        <w:rPr>
          <w:rFonts w:ascii="Times New Roman" w:hAnsi="Times New Roman"/>
          <w:color w:val="000000"/>
          <w:sz w:val="28"/>
          <w:szCs w:val="28"/>
        </w:rPr>
        <w:t>202</w:t>
      </w:r>
      <w:r w:rsidR="00504F60" w:rsidRPr="00636032">
        <w:rPr>
          <w:rFonts w:ascii="Times New Roman" w:hAnsi="Times New Roman"/>
          <w:color w:val="000000"/>
          <w:sz w:val="28"/>
          <w:szCs w:val="28"/>
        </w:rPr>
        <w:t>4</w:t>
      </w:r>
      <w:r w:rsidR="00B356A0" w:rsidRPr="00636032">
        <w:rPr>
          <w:rFonts w:ascii="Times New Roman" w:hAnsi="Times New Roman"/>
          <w:color w:val="000000"/>
          <w:sz w:val="28"/>
          <w:szCs w:val="28"/>
        </w:rPr>
        <w:t xml:space="preserve"> год – </w:t>
      </w:r>
      <w:r w:rsidR="00B97720" w:rsidRPr="00636032">
        <w:rPr>
          <w:rFonts w:ascii="Times New Roman" w:hAnsi="Times New Roman"/>
          <w:color w:val="000000"/>
          <w:sz w:val="28"/>
          <w:szCs w:val="28"/>
        </w:rPr>
        <w:t>2</w:t>
      </w:r>
      <w:r w:rsidR="00504F60" w:rsidRPr="00636032">
        <w:rPr>
          <w:rFonts w:ascii="Times New Roman" w:hAnsi="Times New Roman"/>
          <w:color w:val="000000"/>
          <w:sz w:val="28"/>
          <w:szCs w:val="28"/>
        </w:rPr>
        <w:t>5</w:t>
      </w:r>
      <w:r w:rsidR="00B356A0" w:rsidRPr="00636032">
        <w:rPr>
          <w:rFonts w:ascii="Times New Roman" w:hAnsi="Times New Roman"/>
          <w:color w:val="000000"/>
          <w:sz w:val="28"/>
          <w:szCs w:val="28"/>
        </w:rPr>
        <w:t>,0 тыс. рублей.</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В доходах бюджета поселения платежи от налога на имущество физических лиц, на 20</w:t>
      </w:r>
      <w:r w:rsidR="00B97720" w:rsidRPr="00636032">
        <w:rPr>
          <w:rFonts w:ascii="Times New Roman" w:hAnsi="Times New Roman"/>
          <w:sz w:val="28"/>
          <w:szCs w:val="28"/>
        </w:rPr>
        <w:t>2</w:t>
      </w:r>
      <w:r w:rsidR="00504F60" w:rsidRPr="00636032">
        <w:rPr>
          <w:rFonts w:ascii="Times New Roman" w:hAnsi="Times New Roman"/>
          <w:sz w:val="28"/>
          <w:szCs w:val="28"/>
        </w:rPr>
        <w:t>2</w:t>
      </w:r>
      <w:r w:rsidRPr="00636032">
        <w:rPr>
          <w:rFonts w:ascii="Times New Roman" w:hAnsi="Times New Roman"/>
          <w:sz w:val="28"/>
          <w:szCs w:val="28"/>
        </w:rPr>
        <w:t xml:space="preserve"> год прогнозируются в сумме </w:t>
      </w:r>
      <w:r w:rsidR="00504F60" w:rsidRPr="00636032">
        <w:rPr>
          <w:rFonts w:ascii="Times New Roman" w:hAnsi="Times New Roman"/>
          <w:sz w:val="28"/>
          <w:szCs w:val="28"/>
        </w:rPr>
        <w:t>238</w:t>
      </w:r>
      <w:r w:rsidRPr="00636032">
        <w:rPr>
          <w:rFonts w:ascii="Times New Roman" w:hAnsi="Times New Roman"/>
          <w:sz w:val="28"/>
          <w:szCs w:val="28"/>
        </w:rPr>
        <w:t xml:space="preserve">,0                                                                                                                                              тыс. рублей,    </w:t>
      </w:r>
      <w:r w:rsidR="00504F60" w:rsidRPr="00636032">
        <w:rPr>
          <w:rFonts w:ascii="Times New Roman" w:hAnsi="Times New Roman"/>
          <w:sz w:val="28"/>
          <w:szCs w:val="28"/>
        </w:rPr>
        <w:t>больше</w:t>
      </w:r>
      <w:r w:rsidRPr="00636032">
        <w:rPr>
          <w:rFonts w:ascii="Times New Roman" w:hAnsi="Times New Roman"/>
          <w:sz w:val="28"/>
          <w:szCs w:val="28"/>
        </w:rPr>
        <w:t xml:space="preserve">  на </w:t>
      </w:r>
      <w:r w:rsidR="00504F60" w:rsidRPr="00636032">
        <w:rPr>
          <w:rFonts w:ascii="Times New Roman" w:hAnsi="Times New Roman"/>
          <w:sz w:val="28"/>
          <w:szCs w:val="28"/>
        </w:rPr>
        <w:t>68</w:t>
      </w:r>
      <w:r w:rsidRPr="00636032">
        <w:rPr>
          <w:rFonts w:ascii="Times New Roman" w:hAnsi="Times New Roman"/>
          <w:sz w:val="28"/>
          <w:szCs w:val="28"/>
        </w:rPr>
        <w:t xml:space="preserve">,0 тыс. </w:t>
      </w:r>
      <w:proofErr w:type="gramStart"/>
      <w:r w:rsidRPr="00636032">
        <w:rPr>
          <w:rFonts w:ascii="Times New Roman" w:hAnsi="Times New Roman"/>
          <w:sz w:val="28"/>
          <w:szCs w:val="28"/>
        </w:rPr>
        <w:t>рублей</w:t>
      </w:r>
      <w:proofErr w:type="gramEnd"/>
      <w:r w:rsidRPr="00636032">
        <w:rPr>
          <w:rFonts w:ascii="Times New Roman" w:hAnsi="Times New Roman"/>
          <w:sz w:val="28"/>
          <w:szCs w:val="28"/>
        </w:rPr>
        <w:t xml:space="preserve"> чем в 20</w:t>
      </w:r>
      <w:r w:rsidR="00C1627D" w:rsidRPr="00636032">
        <w:rPr>
          <w:rFonts w:ascii="Times New Roman" w:hAnsi="Times New Roman"/>
          <w:sz w:val="28"/>
          <w:szCs w:val="28"/>
        </w:rPr>
        <w:t>2</w:t>
      </w:r>
      <w:r w:rsidR="00504F60" w:rsidRPr="00636032">
        <w:rPr>
          <w:rFonts w:ascii="Times New Roman" w:hAnsi="Times New Roman"/>
          <w:sz w:val="28"/>
          <w:szCs w:val="28"/>
        </w:rPr>
        <w:t>1</w:t>
      </w:r>
      <w:r w:rsidRPr="00636032">
        <w:rPr>
          <w:rFonts w:ascii="Times New Roman" w:hAnsi="Times New Roman"/>
          <w:sz w:val="28"/>
          <w:szCs w:val="28"/>
        </w:rPr>
        <w:t xml:space="preserve"> году, на 20</w:t>
      </w:r>
      <w:r w:rsidR="00B97720" w:rsidRPr="00636032">
        <w:rPr>
          <w:rFonts w:ascii="Times New Roman" w:hAnsi="Times New Roman"/>
          <w:sz w:val="28"/>
          <w:szCs w:val="28"/>
        </w:rPr>
        <w:t>2</w:t>
      </w:r>
      <w:r w:rsidR="00504F60" w:rsidRPr="00636032">
        <w:rPr>
          <w:rFonts w:ascii="Times New Roman" w:hAnsi="Times New Roman"/>
          <w:sz w:val="28"/>
          <w:szCs w:val="28"/>
        </w:rPr>
        <w:t>3 год – 249,0 тыс. рублей</w:t>
      </w:r>
      <w:r w:rsidRPr="00636032">
        <w:rPr>
          <w:rFonts w:ascii="Times New Roman" w:hAnsi="Times New Roman"/>
          <w:sz w:val="28"/>
          <w:szCs w:val="28"/>
        </w:rPr>
        <w:t xml:space="preserve"> и 202</w:t>
      </w:r>
      <w:r w:rsidR="00504F60" w:rsidRPr="00636032">
        <w:rPr>
          <w:rFonts w:ascii="Times New Roman" w:hAnsi="Times New Roman"/>
          <w:sz w:val="28"/>
          <w:szCs w:val="28"/>
        </w:rPr>
        <w:t>4</w:t>
      </w:r>
      <w:r w:rsidRPr="00636032">
        <w:rPr>
          <w:rFonts w:ascii="Times New Roman" w:hAnsi="Times New Roman"/>
          <w:sz w:val="28"/>
          <w:szCs w:val="28"/>
        </w:rPr>
        <w:t xml:space="preserve"> год – </w:t>
      </w:r>
      <w:r w:rsidR="00504F60" w:rsidRPr="00636032">
        <w:rPr>
          <w:rFonts w:ascii="Times New Roman" w:hAnsi="Times New Roman"/>
          <w:sz w:val="28"/>
          <w:szCs w:val="28"/>
        </w:rPr>
        <w:t>298</w:t>
      </w:r>
      <w:r w:rsidR="00B97720" w:rsidRPr="00636032">
        <w:rPr>
          <w:rFonts w:ascii="Times New Roman" w:hAnsi="Times New Roman"/>
          <w:sz w:val="28"/>
          <w:szCs w:val="28"/>
        </w:rPr>
        <w:t>,0 тыс. рублей.</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В доходах бюджета поселения платежи от земельного налога, на 20</w:t>
      </w:r>
      <w:r w:rsidR="00B97720" w:rsidRPr="00636032">
        <w:rPr>
          <w:rFonts w:ascii="Times New Roman" w:hAnsi="Times New Roman"/>
          <w:sz w:val="28"/>
          <w:szCs w:val="28"/>
        </w:rPr>
        <w:t>2</w:t>
      </w:r>
      <w:r w:rsidR="00504F60" w:rsidRPr="00636032">
        <w:rPr>
          <w:rFonts w:ascii="Times New Roman" w:hAnsi="Times New Roman"/>
          <w:sz w:val="28"/>
          <w:szCs w:val="28"/>
        </w:rPr>
        <w:t>2</w:t>
      </w:r>
      <w:r w:rsidR="00477876" w:rsidRPr="00636032">
        <w:rPr>
          <w:rFonts w:ascii="Times New Roman" w:hAnsi="Times New Roman"/>
          <w:sz w:val="28"/>
          <w:szCs w:val="28"/>
        </w:rPr>
        <w:t xml:space="preserve"> год прогнозируются в </w:t>
      </w:r>
      <w:r w:rsidRPr="00636032">
        <w:rPr>
          <w:rFonts w:ascii="Times New Roman" w:hAnsi="Times New Roman"/>
          <w:sz w:val="28"/>
          <w:szCs w:val="28"/>
        </w:rPr>
        <w:t xml:space="preserve">сумме </w:t>
      </w:r>
      <w:r w:rsidR="003B371E" w:rsidRPr="00636032">
        <w:rPr>
          <w:rFonts w:ascii="Times New Roman" w:hAnsi="Times New Roman"/>
          <w:sz w:val="28"/>
          <w:szCs w:val="28"/>
        </w:rPr>
        <w:t>10</w:t>
      </w:r>
      <w:r w:rsidR="00504F60" w:rsidRPr="00636032">
        <w:rPr>
          <w:rFonts w:ascii="Times New Roman" w:hAnsi="Times New Roman"/>
          <w:sz w:val="28"/>
          <w:szCs w:val="28"/>
        </w:rPr>
        <w:t>18</w:t>
      </w:r>
      <w:r w:rsidRPr="00636032">
        <w:rPr>
          <w:rFonts w:ascii="Times New Roman" w:hAnsi="Times New Roman"/>
          <w:sz w:val="28"/>
          <w:szCs w:val="28"/>
        </w:rPr>
        <w:t xml:space="preserve"> тыс. рублей,                                                                                                                   это  </w:t>
      </w:r>
      <w:r w:rsidR="00504F60" w:rsidRPr="00636032">
        <w:rPr>
          <w:rFonts w:ascii="Times New Roman" w:hAnsi="Times New Roman"/>
          <w:sz w:val="28"/>
          <w:szCs w:val="28"/>
        </w:rPr>
        <w:t xml:space="preserve">ниже </w:t>
      </w:r>
      <w:r w:rsidRPr="00636032">
        <w:rPr>
          <w:rFonts w:ascii="Times New Roman" w:hAnsi="Times New Roman"/>
          <w:sz w:val="28"/>
          <w:szCs w:val="28"/>
        </w:rPr>
        <w:t>чем планировались в 20</w:t>
      </w:r>
      <w:r w:rsidR="003B371E" w:rsidRPr="00636032">
        <w:rPr>
          <w:rFonts w:ascii="Times New Roman" w:hAnsi="Times New Roman"/>
          <w:sz w:val="28"/>
          <w:szCs w:val="28"/>
        </w:rPr>
        <w:t>2</w:t>
      </w:r>
      <w:r w:rsidR="00504F60" w:rsidRPr="00636032">
        <w:rPr>
          <w:rFonts w:ascii="Times New Roman" w:hAnsi="Times New Roman"/>
          <w:sz w:val="28"/>
          <w:szCs w:val="28"/>
        </w:rPr>
        <w:t>1</w:t>
      </w:r>
      <w:r w:rsidRPr="00636032">
        <w:rPr>
          <w:rFonts w:ascii="Times New Roman" w:hAnsi="Times New Roman"/>
          <w:sz w:val="28"/>
          <w:szCs w:val="28"/>
        </w:rPr>
        <w:t xml:space="preserve"> году на </w:t>
      </w:r>
      <w:r w:rsidR="00504F60" w:rsidRPr="00636032">
        <w:rPr>
          <w:rFonts w:ascii="Times New Roman" w:hAnsi="Times New Roman"/>
          <w:sz w:val="28"/>
          <w:szCs w:val="28"/>
        </w:rPr>
        <w:t>62</w:t>
      </w:r>
      <w:r w:rsidR="003B371E" w:rsidRPr="00636032">
        <w:rPr>
          <w:rFonts w:ascii="Times New Roman" w:hAnsi="Times New Roman"/>
          <w:sz w:val="28"/>
          <w:szCs w:val="28"/>
        </w:rPr>
        <w:t xml:space="preserve"> тыс. руб., </w:t>
      </w:r>
      <w:r w:rsidRPr="00636032">
        <w:rPr>
          <w:rFonts w:ascii="Times New Roman" w:hAnsi="Times New Roman"/>
          <w:sz w:val="28"/>
          <w:szCs w:val="28"/>
        </w:rPr>
        <w:t>на20</w:t>
      </w:r>
      <w:r w:rsidR="00477876" w:rsidRPr="00636032">
        <w:rPr>
          <w:rFonts w:ascii="Times New Roman" w:hAnsi="Times New Roman"/>
          <w:sz w:val="28"/>
          <w:szCs w:val="28"/>
        </w:rPr>
        <w:t>2</w:t>
      </w:r>
      <w:r w:rsidR="00504F60" w:rsidRPr="00636032">
        <w:rPr>
          <w:rFonts w:ascii="Times New Roman" w:hAnsi="Times New Roman"/>
          <w:sz w:val="28"/>
          <w:szCs w:val="28"/>
        </w:rPr>
        <w:t>3</w:t>
      </w:r>
      <w:r w:rsidR="00B97720" w:rsidRPr="00636032">
        <w:rPr>
          <w:rFonts w:ascii="Times New Roman" w:hAnsi="Times New Roman"/>
          <w:sz w:val="28"/>
          <w:szCs w:val="28"/>
        </w:rPr>
        <w:t xml:space="preserve"> год – </w:t>
      </w:r>
      <w:r w:rsidR="003B371E" w:rsidRPr="00636032">
        <w:rPr>
          <w:rFonts w:ascii="Times New Roman" w:hAnsi="Times New Roman"/>
          <w:sz w:val="28"/>
          <w:szCs w:val="28"/>
        </w:rPr>
        <w:t>9</w:t>
      </w:r>
      <w:r w:rsidR="00504F60" w:rsidRPr="00636032">
        <w:rPr>
          <w:rFonts w:ascii="Times New Roman" w:hAnsi="Times New Roman"/>
          <w:sz w:val="28"/>
          <w:szCs w:val="28"/>
        </w:rPr>
        <w:t>35</w:t>
      </w:r>
      <w:r w:rsidR="00B97720" w:rsidRPr="00636032">
        <w:rPr>
          <w:rFonts w:ascii="Times New Roman" w:hAnsi="Times New Roman"/>
          <w:sz w:val="28"/>
          <w:szCs w:val="28"/>
        </w:rPr>
        <w:t>,0 тыс. рублей, на</w:t>
      </w:r>
      <w:r w:rsidRPr="00636032">
        <w:rPr>
          <w:rFonts w:ascii="Times New Roman" w:hAnsi="Times New Roman"/>
          <w:sz w:val="28"/>
          <w:szCs w:val="28"/>
        </w:rPr>
        <w:t xml:space="preserve"> 202</w:t>
      </w:r>
      <w:r w:rsidR="00504F60" w:rsidRPr="00636032">
        <w:rPr>
          <w:rFonts w:ascii="Times New Roman" w:hAnsi="Times New Roman"/>
          <w:sz w:val="28"/>
          <w:szCs w:val="28"/>
        </w:rPr>
        <w:t>4</w:t>
      </w:r>
      <w:r w:rsidRPr="00636032">
        <w:rPr>
          <w:rFonts w:ascii="Times New Roman" w:hAnsi="Times New Roman"/>
          <w:sz w:val="28"/>
          <w:szCs w:val="28"/>
        </w:rPr>
        <w:t xml:space="preserve"> год –</w:t>
      </w:r>
      <w:r w:rsidR="00504F60" w:rsidRPr="00636032">
        <w:rPr>
          <w:rFonts w:ascii="Times New Roman" w:hAnsi="Times New Roman"/>
          <w:sz w:val="28"/>
          <w:szCs w:val="28"/>
        </w:rPr>
        <w:t xml:space="preserve"> 860</w:t>
      </w:r>
      <w:r w:rsidR="00B97720" w:rsidRPr="00636032">
        <w:rPr>
          <w:rFonts w:ascii="Times New Roman" w:hAnsi="Times New Roman"/>
          <w:sz w:val="28"/>
          <w:szCs w:val="28"/>
        </w:rPr>
        <w:t>,0 тыс. рублей.</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sz w:val="28"/>
          <w:szCs w:val="28"/>
        </w:rPr>
        <w:t>Основные поступления доходов формируются за счет доходов от сдачи в аренду земельных участков и имущества, находящегося в государственной и муниципальной собственности. В доходах бюджета поселения платежи от использования имущества, находящегося в муниципальной собственности, на 20</w:t>
      </w:r>
      <w:r w:rsidR="005B40D9" w:rsidRPr="00636032">
        <w:rPr>
          <w:rFonts w:ascii="Times New Roman" w:hAnsi="Times New Roman"/>
          <w:sz w:val="28"/>
          <w:szCs w:val="28"/>
        </w:rPr>
        <w:t>2</w:t>
      </w:r>
      <w:r w:rsidR="00504F60" w:rsidRPr="00636032">
        <w:rPr>
          <w:rFonts w:ascii="Times New Roman" w:hAnsi="Times New Roman"/>
          <w:sz w:val="28"/>
          <w:szCs w:val="28"/>
        </w:rPr>
        <w:t>2</w:t>
      </w:r>
      <w:r w:rsidRPr="00636032">
        <w:rPr>
          <w:rFonts w:ascii="Times New Roman" w:hAnsi="Times New Roman"/>
          <w:sz w:val="28"/>
          <w:szCs w:val="28"/>
        </w:rPr>
        <w:t xml:space="preserve"> год прогнозируются в сумме 3,0 тыс. рублей, на 20</w:t>
      </w:r>
      <w:r w:rsidR="00477876" w:rsidRPr="00636032">
        <w:rPr>
          <w:rFonts w:ascii="Times New Roman" w:hAnsi="Times New Roman"/>
          <w:sz w:val="28"/>
          <w:szCs w:val="28"/>
        </w:rPr>
        <w:t>2</w:t>
      </w:r>
      <w:r w:rsidR="00504F60" w:rsidRPr="00636032">
        <w:rPr>
          <w:rFonts w:ascii="Times New Roman" w:hAnsi="Times New Roman"/>
          <w:sz w:val="28"/>
          <w:szCs w:val="28"/>
        </w:rPr>
        <w:t>3</w:t>
      </w:r>
      <w:r w:rsidRPr="00636032">
        <w:rPr>
          <w:rFonts w:ascii="Times New Roman" w:hAnsi="Times New Roman"/>
          <w:sz w:val="28"/>
          <w:szCs w:val="28"/>
        </w:rPr>
        <w:t xml:space="preserve"> и 20</w:t>
      </w:r>
      <w:r w:rsidR="00477876" w:rsidRPr="00636032">
        <w:rPr>
          <w:rFonts w:ascii="Times New Roman" w:hAnsi="Times New Roman"/>
          <w:sz w:val="28"/>
          <w:szCs w:val="28"/>
        </w:rPr>
        <w:t>2</w:t>
      </w:r>
      <w:r w:rsidR="00504F60" w:rsidRPr="00636032">
        <w:rPr>
          <w:rFonts w:ascii="Times New Roman" w:hAnsi="Times New Roman"/>
          <w:sz w:val="28"/>
          <w:szCs w:val="28"/>
        </w:rPr>
        <w:t>4</w:t>
      </w:r>
      <w:r w:rsidRPr="00636032">
        <w:rPr>
          <w:rFonts w:ascii="Times New Roman" w:hAnsi="Times New Roman"/>
          <w:sz w:val="28"/>
          <w:szCs w:val="28"/>
        </w:rPr>
        <w:t xml:space="preserve"> годы – на уровне 20</w:t>
      </w:r>
      <w:r w:rsidR="005B40D9" w:rsidRPr="00636032">
        <w:rPr>
          <w:rFonts w:ascii="Times New Roman" w:hAnsi="Times New Roman"/>
          <w:sz w:val="28"/>
          <w:szCs w:val="28"/>
        </w:rPr>
        <w:t>2</w:t>
      </w:r>
      <w:r w:rsidR="00333429">
        <w:rPr>
          <w:rFonts w:ascii="Times New Roman" w:hAnsi="Times New Roman"/>
          <w:sz w:val="28"/>
          <w:szCs w:val="28"/>
        </w:rPr>
        <w:t>2</w:t>
      </w:r>
      <w:r w:rsidRPr="00636032">
        <w:rPr>
          <w:rFonts w:ascii="Times New Roman" w:hAnsi="Times New Roman"/>
          <w:sz w:val="28"/>
          <w:szCs w:val="28"/>
        </w:rPr>
        <w:t xml:space="preserve"> года</w:t>
      </w:r>
      <w:r w:rsidR="005B40D9" w:rsidRPr="00636032">
        <w:rPr>
          <w:rFonts w:ascii="Times New Roman" w:hAnsi="Times New Roman"/>
          <w:sz w:val="28"/>
          <w:szCs w:val="28"/>
        </w:rPr>
        <w:t>.</w:t>
      </w:r>
    </w:p>
    <w:p w:rsidR="006F321B" w:rsidRPr="00636032" w:rsidRDefault="006F321B" w:rsidP="00636032">
      <w:pPr>
        <w:spacing w:after="0"/>
        <w:ind w:firstLine="567"/>
        <w:jc w:val="both"/>
        <w:rPr>
          <w:rFonts w:ascii="Times New Roman" w:hAnsi="Times New Roman"/>
          <w:sz w:val="28"/>
          <w:szCs w:val="28"/>
        </w:rPr>
      </w:pPr>
    </w:p>
    <w:p w:rsidR="00B356A0" w:rsidRPr="00636032" w:rsidRDefault="00B356A0" w:rsidP="00636032">
      <w:pPr>
        <w:spacing w:after="0"/>
        <w:ind w:firstLine="567"/>
        <w:jc w:val="center"/>
        <w:rPr>
          <w:rFonts w:ascii="Times New Roman" w:hAnsi="Times New Roman"/>
          <w:b/>
          <w:sz w:val="28"/>
          <w:szCs w:val="28"/>
        </w:rPr>
      </w:pPr>
      <w:r w:rsidRPr="00636032">
        <w:rPr>
          <w:rFonts w:ascii="Times New Roman" w:hAnsi="Times New Roman"/>
          <w:b/>
          <w:sz w:val="28"/>
          <w:szCs w:val="28"/>
        </w:rPr>
        <w:t>Муниципальная служба и местное самоуправление</w:t>
      </w:r>
      <w:r w:rsidR="00636032">
        <w:rPr>
          <w:rFonts w:ascii="Times New Roman" w:hAnsi="Times New Roman"/>
          <w:b/>
          <w:sz w:val="28"/>
          <w:szCs w:val="28"/>
        </w:rPr>
        <w:t>.</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В органы местного самоуправления за 10 месяцев 20</w:t>
      </w:r>
      <w:r w:rsidR="003B371E" w:rsidRPr="00636032">
        <w:rPr>
          <w:rFonts w:ascii="Times New Roman" w:hAnsi="Times New Roman"/>
          <w:sz w:val="28"/>
          <w:szCs w:val="28"/>
        </w:rPr>
        <w:t>2</w:t>
      </w:r>
      <w:r w:rsidR="006A578F" w:rsidRPr="00636032">
        <w:rPr>
          <w:rFonts w:ascii="Times New Roman" w:hAnsi="Times New Roman"/>
          <w:sz w:val="28"/>
          <w:szCs w:val="28"/>
        </w:rPr>
        <w:t>1</w:t>
      </w:r>
      <w:r w:rsidRPr="00636032">
        <w:rPr>
          <w:rFonts w:ascii="Times New Roman" w:hAnsi="Times New Roman"/>
          <w:sz w:val="28"/>
          <w:szCs w:val="28"/>
        </w:rPr>
        <w:t xml:space="preserve"> года  по различным вопросам обратились </w:t>
      </w:r>
      <w:r w:rsidR="00134567" w:rsidRPr="00636032">
        <w:rPr>
          <w:rFonts w:ascii="Times New Roman" w:hAnsi="Times New Roman"/>
          <w:sz w:val="28"/>
          <w:szCs w:val="28"/>
        </w:rPr>
        <w:t>46</w:t>
      </w:r>
      <w:r w:rsidRPr="00636032">
        <w:rPr>
          <w:rFonts w:ascii="Times New Roman" w:hAnsi="Times New Roman"/>
          <w:sz w:val="28"/>
          <w:szCs w:val="28"/>
        </w:rPr>
        <w:t xml:space="preserve"> граждан. Принято </w:t>
      </w:r>
      <w:r w:rsidR="00134567" w:rsidRPr="00636032">
        <w:rPr>
          <w:rFonts w:ascii="Times New Roman" w:hAnsi="Times New Roman"/>
          <w:sz w:val="28"/>
          <w:szCs w:val="28"/>
        </w:rPr>
        <w:t>92</w:t>
      </w:r>
      <w:r w:rsidRPr="00636032">
        <w:rPr>
          <w:rFonts w:ascii="Times New Roman" w:hAnsi="Times New Roman"/>
          <w:sz w:val="28"/>
          <w:szCs w:val="28"/>
        </w:rPr>
        <w:t xml:space="preserve">  постановлени</w:t>
      </w:r>
      <w:r w:rsidR="00134567" w:rsidRPr="00636032">
        <w:rPr>
          <w:rFonts w:ascii="Times New Roman" w:hAnsi="Times New Roman"/>
          <w:sz w:val="28"/>
          <w:szCs w:val="28"/>
        </w:rPr>
        <w:t>я</w:t>
      </w:r>
      <w:r w:rsidRPr="00636032">
        <w:rPr>
          <w:rFonts w:ascii="Times New Roman" w:hAnsi="Times New Roman"/>
          <w:sz w:val="28"/>
          <w:szCs w:val="28"/>
        </w:rPr>
        <w:t xml:space="preserve">, </w:t>
      </w:r>
      <w:r w:rsidR="007B2A62" w:rsidRPr="00636032">
        <w:rPr>
          <w:rFonts w:ascii="Times New Roman" w:hAnsi="Times New Roman"/>
          <w:sz w:val="28"/>
          <w:szCs w:val="28"/>
        </w:rPr>
        <w:t>1</w:t>
      </w:r>
      <w:r w:rsidRPr="00636032">
        <w:rPr>
          <w:rFonts w:ascii="Times New Roman" w:hAnsi="Times New Roman"/>
          <w:sz w:val="28"/>
          <w:szCs w:val="28"/>
        </w:rPr>
        <w:t xml:space="preserve"> распоряжени</w:t>
      </w:r>
      <w:r w:rsidR="007B2A62" w:rsidRPr="00636032">
        <w:rPr>
          <w:rFonts w:ascii="Times New Roman" w:hAnsi="Times New Roman"/>
          <w:sz w:val="28"/>
          <w:szCs w:val="28"/>
        </w:rPr>
        <w:t>е</w:t>
      </w:r>
      <w:r w:rsidRPr="00636032">
        <w:rPr>
          <w:rFonts w:ascii="Times New Roman" w:hAnsi="Times New Roman"/>
          <w:sz w:val="28"/>
          <w:szCs w:val="28"/>
        </w:rPr>
        <w:t xml:space="preserve"> по вопросам финансово-хозяйственной деятельности, состоялись </w:t>
      </w:r>
      <w:r w:rsidR="00134567" w:rsidRPr="00636032">
        <w:rPr>
          <w:rFonts w:ascii="Times New Roman" w:hAnsi="Times New Roman"/>
          <w:sz w:val="28"/>
          <w:szCs w:val="28"/>
        </w:rPr>
        <w:t>6</w:t>
      </w:r>
      <w:r w:rsidRPr="00636032">
        <w:rPr>
          <w:rFonts w:ascii="Times New Roman" w:hAnsi="Times New Roman"/>
          <w:sz w:val="28"/>
          <w:szCs w:val="28"/>
        </w:rPr>
        <w:t xml:space="preserve"> заседани</w:t>
      </w:r>
      <w:r w:rsidR="007B2A62" w:rsidRPr="00636032">
        <w:rPr>
          <w:rFonts w:ascii="Times New Roman" w:hAnsi="Times New Roman"/>
          <w:sz w:val="28"/>
          <w:szCs w:val="28"/>
        </w:rPr>
        <w:t>й</w:t>
      </w:r>
      <w:r w:rsidRPr="00636032">
        <w:rPr>
          <w:rFonts w:ascii="Times New Roman" w:hAnsi="Times New Roman"/>
          <w:sz w:val="28"/>
          <w:szCs w:val="28"/>
        </w:rPr>
        <w:t xml:space="preserve"> совета депутатов, на которых принято </w:t>
      </w:r>
      <w:r w:rsidR="00134567" w:rsidRPr="00636032">
        <w:rPr>
          <w:rFonts w:ascii="Times New Roman" w:hAnsi="Times New Roman"/>
          <w:sz w:val="28"/>
          <w:szCs w:val="28"/>
        </w:rPr>
        <w:t>34</w:t>
      </w:r>
      <w:r w:rsidRPr="00636032">
        <w:rPr>
          <w:rFonts w:ascii="Times New Roman" w:hAnsi="Times New Roman"/>
          <w:sz w:val="28"/>
          <w:szCs w:val="28"/>
        </w:rPr>
        <w:t xml:space="preserve"> решени</w:t>
      </w:r>
      <w:r w:rsidR="00134567" w:rsidRPr="00636032">
        <w:rPr>
          <w:rFonts w:ascii="Times New Roman" w:hAnsi="Times New Roman"/>
          <w:sz w:val="28"/>
          <w:szCs w:val="28"/>
        </w:rPr>
        <w:t>я</w:t>
      </w:r>
      <w:r w:rsidRPr="00636032">
        <w:rPr>
          <w:rFonts w:ascii="Times New Roman" w:hAnsi="Times New Roman"/>
          <w:sz w:val="28"/>
          <w:szCs w:val="28"/>
        </w:rPr>
        <w:t xml:space="preserve"> по вопросам местного значения, выдано </w:t>
      </w:r>
      <w:r w:rsidR="00134567" w:rsidRPr="00636032">
        <w:rPr>
          <w:rFonts w:ascii="Times New Roman" w:hAnsi="Times New Roman"/>
          <w:sz w:val="28"/>
          <w:szCs w:val="28"/>
        </w:rPr>
        <w:t>11</w:t>
      </w:r>
      <w:r w:rsidRPr="00636032">
        <w:rPr>
          <w:rFonts w:ascii="Times New Roman" w:hAnsi="Times New Roman"/>
          <w:sz w:val="28"/>
          <w:szCs w:val="28"/>
        </w:rPr>
        <w:t xml:space="preserve"> предписани</w:t>
      </w:r>
      <w:r w:rsidR="00C1738F" w:rsidRPr="00636032">
        <w:rPr>
          <w:rFonts w:ascii="Times New Roman" w:hAnsi="Times New Roman"/>
          <w:sz w:val="28"/>
          <w:szCs w:val="28"/>
        </w:rPr>
        <w:t>й</w:t>
      </w:r>
      <w:r w:rsidRPr="00636032">
        <w:rPr>
          <w:rFonts w:ascii="Times New Roman" w:hAnsi="Times New Roman"/>
          <w:sz w:val="28"/>
          <w:szCs w:val="28"/>
        </w:rPr>
        <w:t xml:space="preserve"> гражданам за нарушение правил благоустройства и пожарной безопасности, нотариальные действия осуществлялись в отношении </w:t>
      </w:r>
      <w:r w:rsidR="00134567" w:rsidRPr="00636032">
        <w:rPr>
          <w:rFonts w:ascii="Times New Roman" w:hAnsi="Times New Roman"/>
          <w:sz w:val="28"/>
          <w:szCs w:val="28"/>
        </w:rPr>
        <w:t>5</w:t>
      </w:r>
      <w:r w:rsidRPr="00636032">
        <w:rPr>
          <w:rFonts w:ascii="Times New Roman" w:hAnsi="Times New Roman"/>
          <w:sz w:val="28"/>
          <w:szCs w:val="28"/>
        </w:rPr>
        <w:t xml:space="preserve"> граждан, активно работает Совет ветеранов</w:t>
      </w:r>
    </w:p>
    <w:p w:rsidR="00B356A0" w:rsidRPr="00636032" w:rsidRDefault="00B356A0" w:rsidP="00636032">
      <w:pPr>
        <w:pStyle w:val="small"/>
        <w:spacing w:beforeAutospacing="0" w:afterAutospacing="0" w:line="276" w:lineRule="auto"/>
        <w:ind w:right="15" w:firstLine="567"/>
        <w:jc w:val="both"/>
        <w:rPr>
          <w:rFonts w:ascii="Times New Roman" w:hAnsi="Times New Roman"/>
          <w:sz w:val="28"/>
          <w:szCs w:val="28"/>
        </w:rPr>
      </w:pPr>
      <w:bookmarkStart w:id="1" w:name="problem"/>
      <w:r w:rsidRPr="00636032">
        <w:rPr>
          <w:rFonts w:ascii="Times New Roman" w:hAnsi="Times New Roman"/>
          <w:sz w:val="28"/>
          <w:szCs w:val="28"/>
        </w:rPr>
        <w:t xml:space="preserve">                                               Раздел 2.</w:t>
      </w:r>
    </w:p>
    <w:p w:rsidR="00B356A0" w:rsidRPr="00636032" w:rsidRDefault="00B356A0" w:rsidP="00636032">
      <w:pPr>
        <w:pStyle w:val="small"/>
        <w:spacing w:beforeAutospacing="0" w:afterAutospacing="0" w:line="276" w:lineRule="auto"/>
        <w:ind w:right="15" w:firstLine="567"/>
        <w:jc w:val="center"/>
        <w:rPr>
          <w:rFonts w:ascii="Times New Roman" w:hAnsi="Times New Roman"/>
          <w:sz w:val="28"/>
          <w:szCs w:val="28"/>
        </w:rPr>
      </w:pPr>
      <w:r w:rsidRPr="00636032">
        <w:rPr>
          <w:rFonts w:ascii="Times New Roman" w:hAnsi="Times New Roman"/>
          <w:sz w:val="28"/>
          <w:szCs w:val="28"/>
        </w:rPr>
        <w:t xml:space="preserve">Основные проблемы социально-экономического развития </w:t>
      </w:r>
      <w:r w:rsidRPr="00636032">
        <w:rPr>
          <w:rFonts w:ascii="Times New Roman" w:hAnsi="Times New Roman"/>
          <w:sz w:val="28"/>
          <w:szCs w:val="28"/>
        </w:rPr>
        <w:br/>
      </w:r>
      <w:bookmarkEnd w:id="1"/>
      <w:r w:rsidRPr="00636032">
        <w:rPr>
          <w:rFonts w:ascii="Times New Roman" w:hAnsi="Times New Roman"/>
          <w:sz w:val="28"/>
          <w:szCs w:val="28"/>
        </w:rPr>
        <w:t xml:space="preserve"> МО Черкасский сельсовет</w:t>
      </w:r>
    </w:p>
    <w:p w:rsidR="00B356A0" w:rsidRPr="00636032" w:rsidRDefault="00B356A0" w:rsidP="00636032">
      <w:pPr>
        <w:ind w:right="15" w:firstLine="567"/>
        <w:jc w:val="both"/>
        <w:rPr>
          <w:rFonts w:ascii="Times New Roman" w:hAnsi="Times New Roman"/>
          <w:color w:val="000000"/>
          <w:sz w:val="28"/>
          <w:szCs w:val="28"/>
        </w:rPr>
      </w:pPr>
      <w:r w:rsidRPr="00636032">
        <w:rPr>
          <w:rFonts w:ascii="Times New Roman" w:hAnsi="Times New Roman"/>
          <w:color w:val="000000"/>
          <w:sz w:val="28"/>
          <w:szCs w:val="28"/>
        </w:rPr>
        <w:t>Анализ социально-экономической ситуации, сложившейся в МО Черкасский сельсовет в конце 20</w:t>
      </w:r>
      <w:r w:rsidR="003B371E" w:rsidRPr="00636032">
        <w:rPr>
          <w:rFonts w:ascii="Times New Roman" w:hAnsi="Times New Roman"/>
          <w:color w:val="000000"/>
          <w:sz w:val="28"/>
          <w:szCs w:val="28"/>
        </w:rPr>
        <w:t>2</w:t>
      </w:r>
      <w:r w:rsidR="006A578F" w:rsidRPr="00636032">
        <w:rPr>
          <w:rFonts w:ascii="Times New Roman" w:hAnsi="Times New Roman"/>
          <w:color w:val="000000"/>
          <w:sz w:val="28"/>
          <w:szCs w:val="28"/>
        </w:rPr>
        <w:t>1</w:t>
      </w:r>
      <w:r w:rsidRPr="00636032">
        <w:rPr>
          <w:rFonts w:ascii="Times New Roman" w:hAnsi="Times New Roman"/>
          <w:color w:val="000000"/>
          <w:sz w:val="28"/>
          <w:szCs w:val="28"/>
        </w:rPr>
        <w:t xml:space="preserve"> года, позволяет сделать вывод о наличии ряда проблем его социально-экономического развития. К ним относятся:</w:t>
      </w:r>
    </w:p>
    <w:p w:rsidR="00B356A0" w:rsidRPr="00636032" w:rsidRDefault="00B356A0" w:rsidP="00636032">
      <w:pPr>
        <w:spacing w:after="0"/>
        <w:ind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1. недостаточный уровень развития экономики, узость рынка труда обусловливают высокий уровень безработицы и низкие доходы населения; </w:t>
      </w:r>
    </w:p>
    <w:p w:rsidR="00B356A0" w:rsidRPr="00636032" w:rsidRDefault="00B356A0" w:rsidP="00636032">
      <w:pPr>
        <w:spacing w:after="0"/>
        <w:ind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2. неудовлетворительное состояние объектов производственной инфраструктуры - дорожной сети, системы  водоснабжения, их недостаточная степень надежности; </w:t>
      </w:r>
    </w:p>
    <w:p w:rsidR="00B356A0" w:rsidRPr="00636032" w:rsidRDefault="00B356A0" w:rsidP="00636032">
      <w:pPr>
        <w:spacing w:after="0"/>
        <w:ind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3. недостаточный уровень финансовой обеспеченности; </w:t>
      </w:r>
    </w:p>
    <w:p w:rsidR="00B356A0" w:rsidRPr="00636032" w:rsidRDefault="00B356A0" w:rsidP="00636032">
      <w:pPr>
        <w:ind w:right="15" w:firstLine="567"/>
        <w:jc w:val="both"/>
        <w:rPr>
          <w:rFonts w:ascii="Times New Roman" w:hAnsi="Times New Roman"/>
          <w:color w:val="000000"/>
          <w:sz w:val="28"/>
          <w:szCs w:val="28"/>
        </w:rPr>
      </w:pPr>
      <w:r w:rsidRPr="00636032">
        <w:rPr>
          <w:rFonts w:ascii="Times New Roman" w:hAnsi="Times New Roman"/>
          <w:sz w:val="28"/>
          <w:szCs w:val="28"/>
        </w:rPr>
        <w:t>4. низкая доля собственных доходов бюджета сельсовета.</w:t>
      </w:r>
      <w:bookmarkStart w:id="2" w:name="reserve"/>
    </w:p>
    <w:p w:rsidR="00B356A0" w:rsidRPr="00636032" w:rsidRDefault="00B356A0" w:rsidP="00636032">
      <w:pPr>
        <w:pStyle w:val="small"/>
        <w:spacing w:before="0" w:beforeAutospacing="0" w:after="0" w:afterAutospacing="0" w:line="276" w:lineRule="auto"/>
        <w:ind w:firstLine="567"/>
        <w:jc w:val="center"/>
        <w:rPr>
          <w:rFonts w:ascii="Times New Roman" w:hAnsi="Times New Roman"/>
          <w:sz w:val="28"/>
          <w:szCs w:val="28"/>
        </w:rPr>
      </w:pPr>
      <w:r w:rsidRPr="00636032">
        <w:rPr>
          <w:rFonts w:ascii="Times New Roman" w:hAnsi="Times New Roman"/>
          <w:sz w:val="28"/>
          <w:szCs w:val="28"/>
        </w:rPr>
        <w:t>Раздел 3.</w:t>
      </w:r>
    </w:p>
    <w:p w:rsidR="00B356A0" w:rsidRPr="00636032" w:rsidRDefault="00B356A0" w:rsidP="00636032">
      <w:pPr>
        <w:pStyle w:val="small"/>
        <w:spacing w:before="0" w:beforeAutospacing="0" w:after="0" w:afterAutospacing="0" w:line="276" w:lineRule="auto"/>
        <w:ind w:firstLine="567"/>
        <w:jc w:val="both"/>
        <w:rPr>
          <w:rFonts w:ascii="Times New Roman" w:hAnsi="Times New Roman"/>
          <w:sz w:val="28"/>
          <w:szCs w:val="28"/>
        </w:rPr>
      </w:pPr>
      <w:r w:rsidRPr="00636032">
        <w:rPr>
          <w:rFonts w:ascii="Times New Roman" w:hAnsi="Times New Roman"/>
          <w:sz w:val="28"/>
          <w:szCs w:val="28"/>
        </w:rPr>
        <w:t xml:space="preserve">                 Резервы социально-экономического развития</w:t>
      </w:r>
      <w:bookmarkEnd w:id="2"/>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Основной </w:t>
      </w:r>
      <w:r w:rsidRPr="00636032">
        <w:rPr>
          <w:rFonts w:ascii="Times New Roman" w:hAnsi="Times New Roman"/>
          <w:b/>
          <w:bCs/>
          <w:color w:val="000000"/>
          <w:sz w:val="28"/>
          <w:szCs w:val="28"/>
        </w:rPr>
        <w:t xml:space="preserve">целью </w:t>
      </w:r>
      <w:r w:rsidRPr="00636032">
        <w:rPr>
          <w:rFonts w:ascii="Times New Roman" w:hAnsi="Times New Roman"/>
          <w:color w:val="000000"/>
          <w:sz w:val="28"/>
          <w:szCs w:val="28"/>
        </w:rPr>
        <w:t xml:space="preserve">социально-экономического развития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 </w:t>
      </w:r>
      <w:r w:rsidRPr="00636032">
        <w:rPr>
          <w:rFonts w:ascii="Times New Roman" w:hAnsi="Times New Roman"/>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Достижение поставленных целей требует решения следующих </w:t>
      </w:r>
      <w:r w:rsidRPr="00636032">
        <w:rPr>
          <w:rFonts w:ascii="Times New Roman" w:hAnsi="Times New Roman"/>
          <w:b/>
          <w:bCs/>
          <w:color w:val="000000"/>
          <w:sz w:val="28"/>
          <w:szCs w:val="28"/>
        </w:rPr>
        <w:t>задач:</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развитие малого предпринимательства;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развития платных услуг населению;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решение проблемы обеспечения населения социальным и доступным жильем;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повышение образовательного уровня, приведение качества образования в соответствие с современными требованиями; </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повышение уровня социальной сферы и инженерной инфраструктуры; </w:t>
      </w:r>
    </w:p>
    <w:p w:rsidR="00B356A0" w:rsidRPr="00636032" w:rsidRDefault="00B356A0" w:rsidP="00636032">
      <w:pPr>
        <w:spacing w:after="0"/>
        <w:ind w:firstLine="567"/>
        <w:jc w:val="center"/>
        <w:rPr>
          <w:rFonts w:ascii="Times New Roman" w:hAnsi="Times New Roman"/>
          <w:b/>
          <w:color w:val="000000"/>
          <w:sz w:val="28"/>
          <w:szCs w:val="28"/>
        </w:rPr>
      </w:pPr>
      <w:r w:rsidRPr="00636032">
        <w:rPr>
          <w:rFonts w:ascii="Times New Roman" w:hAnsi="Times New Roman"/>
          <w:b/>
          <w:color w:val="000000"/>
          <w:sz w:val="28"/>
          <w:szCs w:val="28"/>
        </w:rPr>
        <w:t>Пути решения проблем муниципального образования</w:t>
      </w:r>
    </w:p>
    <w:p w:rsidR="00B356A0" w:rsidRPr="00636032" w:rsidRDefault="00B356A0" w:rsidP="00636032">
      <w:pPr>
        <w:ind w:firstLine="567"/>
        <w:jc w:val="center"/>
        <w:rPr>
          <w:rFonts w:ascii="Times New Roman" w:hAnsi="Times New Roman"/>
          <w:b/>
          <w:color w:val="000000"/>
          <w:sz w:val="28"/>
          <w:szCs w:val="28"/>
        </w:rPr>
      </w:pPr>
      <w:r w:rsidRPr="00636032">
        <w:rPr>
          <w:rFonts w:ascii="Times New Roman" w:hAnsi="Times New Roman"/>
          <w:b/>
          <w:color w:val="000000"/>
          <w:sz w:val="28"/>
          <w:szCs w:val="28"/>
        </w:rPr>
        <w:t>Черкасский сельсовет</w:t>
      </w:r>
    </w:p>
    <w:p w:rsidR="00B356A0" w:rsidRPr="00636032" w:rsidRDefault="00B356A0" w:rsidP="00636032">
      <w:pPr>
        <w:pStyle w:val="3"/>
        <w:spacing w:before="0" w:beforeAutospacing="0" w:after="0" w:afterAutospacing="0" w:line="276" w:lineRule="auto"/>
        <w:ind w:firstLine="567"/>
        <w:jc w:val="center"/>
        <w:rPr>
          <w:color w:val="000000"/>
          <w:sz w:val="28"/>
          <w:szCs w:val="28"/>
        </w:rPr>
      </w:pPr>
      <w:r w:rsidRPr="00636032">
        <w:rPr>
          <w:sz w:val="28"/>
          <w:szCs w:val="28"/>
        </w:rPr>
        <w:t>Развитие сельского хозяйства</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Количество личных подсобных хозяйств оформивших льготные кредиты увеличится до </w:t>
      </w:r>
      <w:r w:rsidRPr="00636032">
        <w:rPr>
          <w:rFonts w:ascii="Times New Roman" w:hAnsi="Times New Roman"/>
          <w:b/>
          <w:sz w:val="28"/>
          <w:szCs w:val="28"/>
        </w:rPr>
        <w:t>10.</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B356A0" w:rsidRPr="00636032" w:rsidRDefault="00B356A0" w:rsidP="00636032">
      <w:pPr>
        <w:pStyle w:val="3"/>
        <w:spacing w:before="0" w:beforeAutospacing="0" w:after="0" w:afterAutospacing="0" w:line="276" w:lineRule="auto"/>
        <w:ind w:firstLine="567"/>
        <w:jc w:val="center"/>
        <w:rPr>
          <w:color w:val="000000"/>
          <w:sz w:val="28"/>
          <w:szCs w:val="28"/>
        </w:rPr>
      </w:pPr>
      <w:r w:rsidRPr="00636032">
        <w:rPr>
          <w:color w:val="000000"/>
          <w:sz w:val="28"/>
          <w:szCs w:val="28"/>
        </w:rPr>
        <w:t>Развитие жилищного строительства</w:t>
      </w:r>
    </w:p>
    <w:p w:rsidR="00B356A0" w:rsidRPr="00636032" w:rsidRDefault="00B356A0" w:rsidP="00636032">
      <w:pPr>
        <w:ind w:firstLine="567"/>
        <w:jc w:val="both"/>
        <w:rPr>
          <w:rFonts w:ascii="Times New Roman" w:hAnsi="Times New Roman"/>
          <w:color w:val="000000"/>
          <w:sz w:val="28"/>
          <w:szCs w:val="28"/>
        </w:rPr>
      </w:pPr>
      <w:proofErr w:type="gramStart"/>
      <w:r w:rsidRPr="00636032">
        <w:rPr>
          <w:rFonts w:ascii="Times New Roman" w:hAnsi="Times New Roman"/>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proofErr w:type="gramEnd"/>
    </w:p>
    <w:p w:rsidR="00B356A0" w:rsidRPr="00636032" w:rsidRDefault="00B356A0" w:rsidP="00636032">
      <w:pPr>
        <w:pStyle w:val="3"/>
        <w:spacing w:before="0" w:beforeAutospacing="0" w:after="0" w:afterAutospacing="0" w:line="276" w:lineRule="auto"/>
        <w:ind w:firstLine="567"/>
        <w:jc w:val="center"/>
        <w:rPr>
          <w:color w:val="000000"/>
          <w:sz w:val="28"/>
          <w:szCs w:val="28"/>
        </w:rPr>
      </w:pPr>
      <w:r w:rsidRPr="00636032">
        <w:rPr>
          <w:color w:val="000000"/>
          <w:sz w:val="28"/>
          <w:szCs w:val="28"/>
        </w:rPr>
        <w:t>Развитие культурно-досуговой деятельности</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Целью раздела является сохранение и развитие культурного потенциала и наследия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w:t>
      </w:r>
      <w:r w:rsidRPr="00636032">
        <w:rPr>
          <w:rFonts w:ascii="Times New Roman" w:hAnsi="Times New Roman"/>
          <w:color w:val="000000"/>
          <w:sz w:val="28"/>
          <w:szCs w:val="2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B356A0" w:rsidRPr="00636032" w:rsidRDefault="00B356A0" w:rsidP="00636032">
      <w:pPr>
        <w:ind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В области развития сельских Домов Культуры предусматривается: </w:t>
      </w:r>
    </w:p>
    <w:p w:rsidR="00B356A0" w:rsidRPr="00636032" w:rsidRDefault="00B356A0" w:rsidP="00636032">
      <w:pPr>
        <w:numPr>
          <w:ilvl w:val="0"/>
          <w:numId w:val="9"/>
        </w:numPr>
        <w:autoSpaceDN w:val="0"/>
        <w:spacing w:before="100" w:beforeAutospacing="1" w:after="100" w:afterAutospacing="1"/>
        <w:ind w:left="0"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улучшение их социального положения специалистов отрасли культуры, повышение профессиональной квалификации; </w:t>
      </w:r>
    </w:p>
    <w:p w:rsidR="00B356A0" w:rsidRPr="00636032" w:rsidRDefault="00B356A0" w:rsidP="00636032">
      <w:pPr>
        <w:numPr>
          <w:ilvl w:val="0"/>
          <w:numId w:val="9"/>
        </w:numPr>
        <w:autoSpaceDN w:val="0"/>
        <w:spacing w:before="100" w:beforeAutospacing="1" w:after="100" w:afterAutospacing="1"/>
        <w:ind w:left="0"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возрождение и развитие традиционных форм самодеятельного и художественного творчества, народных промыслов, ремесел, приобщение сельской молодежи к традициям народной культуры, выявление и поддержка индивидуальных талантов и дарований; </w:t>
      </w:r>
    </w:p>
    <w:p w:rsidR="00B356A0" w:rsidRPr="00636032" w:rsidRDefault="00B356A0" w:rsidP="00636032">
      <w:pPr>
        <w:numPr>
          <w:ilvl w:val="0"/>
          <w:numId w:val="9"/>
        </w:numPr>
        <w:autoSpaceDN w:val="0"/>
        <w:spacing w:before="100" w:beforeAutospacing="1" w:after="100" w:afterAutospacing="1"/>
        <w:ind w:left="0" w:right="15" w:firstLine="567"/>
        <w:jc w:val="both"/>
        <w:rPr>
          <w:rFonts w:ascii="Times New Roman" w:hAnsi="Times New Roman"/>
          <w:color w:val="000000"/>
          <w:sz w:val="28"/>
          <w:szCs w:val="28"/>
        </w:rPr>
      </w:pPr>
      <w:r w:rsidRPr="00636032">
        <w:rPr>
          <w:rFonts w:ascii="Times New Roman" w:hAnsi="Times New Roman"/>
          <w:color w:val="000000"/>
          <w:sz w:val="28"/>
          <w:szCs w:val="28"/>
        </w:rPr>
        <w:t>сохранение историко-культурного наследия, национальных, местных обычаев, традиций, обрядов, фольклора;</w:t>
      </w:r>
    </w:p>
    <w:p w:rsidR="00B356A0" w:rsidRPr="00636032" w:rsidRDefault="00B356A0" w:rsidP="00636032">
      <w:pPr>
        <w:numPr>
          <w:ilvl w:val="0"/>
          <w:numId w:val="9"/>
        </w:numPr>
        <w:autoSpaceDN w:val="0"/>
        <w:spacing w:before="100" w:beforeAutospacing="1" w:after="100" w:afterAutospacing="1"/>
        <w:ind w:left="0"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обеспечение сохранности книжного фонда сельской библиотеки:</w:t>
      </w:r>
    </w:p>
    <w:p w:rsidR="00B356A0" w:rsidRPr="00636032" w:rsidRDefault="00B356A0" w:rsidP="00636032">
      <w:pPr>
        <w:numPr>
          <w:ilvl w:val="0"/>
          <w:numId w:val="9"/>
        </w:numPr>
        <w:autoSpaceDN w:val="0"/>
        <w:spacing w:before="100" w:beforeAutospacing="1" w:after="100" w:afterAutospacing="1"/>
        <w:ind w:left="0"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пополнение фонда библиотеки книгами и периодическими изданиями. </w:t>
      </w:r>
    </w:p>
    <w:p w:rsidR="00B356A0" w:rsidRPr="00636032" w:rsidRDefault="00B356A0" w:rsidP="00636032">
      <w:pPr>
        <w:spacing w:before="100" w:beforeAutospacing="1" w:after="100" w:afterAutospacing="1"/>
        <w:ind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Предусмотреть обновление материально-технической базы сельских домов культуры сел Черкассы и Александровка.  </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В области физической культуры и спорта Программа предусматривает: </w:t>
      </w:r>
    </w:p>
    <w:p w:rsidR="00B356A0" w:rsidRPr="00636032" w:rsidRDefault="00B356A0" w:rsidP="00636032">
      <w:pPr>
        <w:numPr>
          <w:ilvl w:val="0"/>
          <w:numId w:val="11"/>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разработку программы развития физической культуры и спорта в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w:t>
      </w:r>
      <w:r w:rsidRPr="00636032">
        <w:rPr>
          <w:rFonts w:ascii="Times New Roman" w:hAnsi="Times New Roman"/>
          <w:color w:val="000000"/>
          <w:sz w:val="28"/>
          <w:szCs w:val="28"/>
        </w:rPr>
        <w:t xml:space="preserve">, предусматривающее создание условий для занятий физической культурой, вовлечение в активные занятия физической культурой детей и молодежи, проведение сельских спортивно-массовых мероприятий с детьми, подростками и взрослым населением; </w:t>
      </w:r>
    </w:p>
    <w:p w:rsidR="00B356A0" w:rsidRPr="00636032" w:rsidRDefault="00B356A0" w:rsidP="00636032">
      <w:pPr>
        <w:numPr>
          <w:ilvl w:val="0"/>
          <w:numId w:val="11"/>
        </w:numPr>
        <w:autoSpaceDN w:val="0"/>
        <w:spacing w:before="100" w:beforeAutospacing="1" w:after="100" w:afterAutospacing="1"/>
        <w:ind w:left="0" w:right="15"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обеспечение непрерывности и преемственности физического воспитания различных возрастных групп населения на всех этапах жизнедеятельности; </w:t>
      </w:r>
    </w:p>
    <w:p w:rsidR="00B356A0" w:rsidRPr="00636032" w:rsidRDefault="00B356A0" w:rsidP="00636032">
      <w:pPr>
        <w:ind w:right="15" w:firstLine="567"/>
        <w:jc w:val="both"/>
        <w:rPr>
          <w:rFonts w:ascii="Times New Roman" w:hAnsi="Times New Roman"/>
          <w:color w:val="000000"/>
          <w:sz w:val="28"/>
          <w:szCs w:val="28"/>
        </w:rPr>
      </w:pPr>
      <w:r w:rsidRPr="00636032">
        <w:rPr>
          <w:rFonts w:ascii="Times New Roman" w:hAnsi="Times New Roman"/>
          <w:sz w:val="28"/>
          <w:szCs w:val="28"/>
        </w:rPr>
        <w:t>Реализация мероприятий позволит расширить культурно - досуговую деятельность в МО Черкасский сельсовет и приобщить сельское население к культурно-историческому и природному наследию.</w:t>
      </w:r>
    </w:p>
    <w:p w:rsidR="00B356A0" w:rsidRPr="00636032" w:rsidRDefault="00B356A0" w:rsidP="00636032">
      <w:pPr>
        <w:pStyle w:val="3"/>
        <w:spacing w:beforeAutospacing="0" w:after="0" w:afterAutospacing="0" w:line="276" w:lineRule="auto"/>
        <w:ind w:right="15" w:firstLine="567"/>
        <w:jc w:val="center"/>
        <w:rPr>
          <w:color w:val="000000"/>
          <w:sz w:val="28"/>
          <w:szCs w:val="28"/>
        </w:rPr>
      </w:pPr>
      <w:r w:rsidRPr="00636032">
        <w:rPr>
          <w:color w:val="000000"/>
          <w:sz w:val="28"/>
          <w:szCs w:val="28"/>
        </w:rPr>
        <w:t>Развитие торгового и бытового обслуживания</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Целью является формирование сферы торговли и услуг в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w:t>
      </w:r>
      <w:r w:rsidRPr="00636032">
        <w:rPr>
          <w:rFonts w:ascii="Times New Roman" w:hAnsi="Times New Roman"/>
          <w:color w:val="000000"/>
          <w:sz w:val="28"/>
          <w:szCs w:val="28"/>
        </w:rPr>
        <w:t xml:space="preserve">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sidRPr="00636032">
        <w:rPr>
          <w:rFonts w:ascii="Times New Roman" w:hAnsi="Times New Roman"/>
          <w:color w:val="000000"/>
          <w:sz w:val="28"/>
          <w:szCs w:val="28"/>
        </w:rPr>
        <w:br/>
        <w:t xml:space="preserve">При более низкой платежеспособности населения в сельской местности цены на промышленные товары выше </w:t>
      </w:r>
      <w:proofErr w:type="gramStart"/>
      <w:r w:rsidRPr="00636032">
        <w:rPr>
          <w:rFonts w:ascii="Times New Roman" w:hAnsi="Times New Roman"/>
          <w:color w:val="000000"/>
          <w:sz w:val="28"/>
          <w:szCs w:val="28"/>
        </w:rPr>
        <w:t>городских</w:t>
      </w:r>
      <w:proofErr w:type="gramEnd"/>
      <w:r w:rsidRPr="00636032">
        <w:rPr>
          <w:rFonts w:ascii="Times New Roman" w:hAnsi="Times New Roman"/>
          <w:color w:val="000000"/>
          <w:sz w:val="28"/>
          <w:szCs w:val="28"/>
        </w:rPr>
        <w:t xml:space="preserve">. Реальной альтернативой системе потребительского союза становится </w:t>
      </w:r>
      <w:r w:rsidRPr="00636032">
        <w:rPr>
          <w:rFonts w:ascii="Times New Roman" w:hAnsi="Times New Roman"/>
          <w:bCs/>
          <w:color w:val="000000"/>
          <w:sz w:val="28"/>
          <w:szCs w:val="28"/>
        </w:rPr>
        <w:t>малое предпринимательство</w:t>
      </w:r>
      <w:r w:rsidRPr="00636032">
        <w:rPr>
          <w:rFonts w:ascii="Times New Roman" w:hAnsi="Times New Roman"/>
          <w:color w:val="000000"/>
          <w:sz w:val="28"/>
          <w:szCs w:val="28"/>
        </w:rPr>
        <w:t xml:space="preserve">, где предстоит работа по развитию закупочно-сбытовой системе. Обеспечение занятости в личных подсобных хозяйствах; развитие кредитной и потребительской кооперации. </w:t>
      </w:r>
    </w:p>
    <w:p w:rsidR="00B356A0" w:rsidRPr="00636032" w:rsidRDefault="00B356A0" w:rsidP="00636032">
      <w:pPr>
        <w:pStyle w:val="3"/>
        <w:spacing w:before="0" w:beforeAutospacing="0" w:after="0" w:afterAutospacing="0" w:line="276" w:lineRule="auto"/>
        <w:ind w:firstLine="567"/>
        <w:jc w:val="center"/>
        <w:rPr>
          <w:color w:val="000000"/>
          <w:sz w:val="28"/>
          <w:szCs w:val="28"/>
        </w:rPr>
      </w:pPr>
      <w:r w:rsidRPr="00636032">
        <w:rPr>
          <w:color w:val="000000"/>
          <w:sz w:val="28"/>
          <w:szCs w:val="28"/>
        </w:rPr>
        <w:t>Реконструкция и техническое перевооружение сельских электрических сетей</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В Администрации Черкасского сельсовета была проведена реконструкция и техническое перевооружение находящихся в сельском поселении электрических линий, трансформаторных подстанций, отработавших свой ресурс, в соответствии с прогнозируемыми нагрузками и новыми техническими требованиями.</w:t>
      </w:r>
    </w:p>
    <w:p w:rsidR="00B356A0" w:rsidRPr="00636032" w:rsidRDefault="00B356A0" w:rsidP="00636032">
      <w:pPr>
        <w:pStyle w:val="3"/>
        <w:spacing w:before="0" w:beforeAutospacing="0" w:after="0" w:afterAutospacing="0" w:line="276" w:lineRule="auto"/>
        <w:ind w:firstLine="567"/>
        <w:jc w:val="center"/>
        <w:rPr>
          <w:color w:val="000000"/>
          <w:sz w:val="28"/>
          <w:szCs w:val="28"/>
        </w:rPr>
      </w:pPr>
      <w:r w:rsidRPr="00636032">
        <w:rPr>
          <w:color w:val="000000"/>
          <w:sz w:val="28"/>
          <w:szCs w:val="28"/>
        </w:rPr>
        <w:t>Развитие связи</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sz w:val="28"/>
          <w:szCs w:val="28"/>
        </w:rPr>
        <w:t xml:space="preserve">Основной целью развития сети связи МО </w:t>
      </w:r>
      <w:r w:rsidRPr="00636032">
        <w:rPr>
          <w:rFonts w:ascii="Times New Roman" w:hAnsi="Times New Roman"/>
          <w:color w:val="000000"/>
          <w:sz w:val="28"/>
          <w:szCs w:val="28"/>
        </w:rPr>
        <w:t xml:space="preserve">Черкасский </w:t>
      </w:r>
      <w:r w:rsidRPr="00636032">
        <w:rPr>
          <w:rFonts w:ascii="Times New Roman" w:hAnsi="Times New Roman"/>
          <w:sz w:val="28"/>
          <w:szCs w:val="28"/>
        </w:rPr>
        <w:t xml:space="preserve">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B356A0" w:rsidRPr="00636032" w:rsidRDefault="00B356A0" w:rsidP="00636032">
      <w:pPr>
        <w:ind w:firstLine="567"/>
        <w:jc w:val="both"/>
        <w:rPr>
          <w:rFonts w:ascii="Times New Roman" w:hAnsi="Times New Roman"/>
          <w:sz w:val="28"/>
          <w:szCs w:val="28"/>
        </w:rPr>
      </w:pPr>
      <w:proofErr w:type="spellStart"/>
      <w:r w:rsidRPr="00636032">
        <w:rPr>
          <w:rFonts w:ascii="Times New Roman" w:hAnsi="Times New Roman"/>
          <w:sz w:val="28"/>
          <w:szCs w:val="28"/>
        </w:rPr>
        <w:t>Усовершествование</w:t>
      </w:r>
      <w:proofErr w:type="spellEnd"/>
      <w:r w:rsidRPr="00636032">
        <w:rPr>
          <w:rFonts w:ascii="Times New Roman" w:hAnsi="Times New Roman"/>
          <w:sz w:val="28"/>
          <w:szCs w:val="28"/>
        </w:rPr>
        <w:t xml:space="preserve"> спутниковой, телефонной, сотовой и </w:t>
      </w:r>
      <w:proofErr w:type="gramStart"/>
      <w:r w:rsidRPr="00636032">
        <w:rPr>
          <w:rFonts w:ascii="Times New Roman" w:hAnsi="Times New Roman"/>
          <w:sz w:val="28"/>
          <w:szCs w:val="28"/>
        </w:rPr>
        <w:t>радио связи</w:t>
      </w:r>
      <w:proofErr w:type="gramEnd"/>
      <w:r w:rsidRPr="00636032">
        <w:rPr>
          <w:rFonts w:ascii="Times New Roman" w:hAnsi="Times New Roman"/>
          <w:sz w:val="28"/>
          <w:szCs w:val="28"/>
        </w:rPr>
        <w:t xml:space="preserve"> должны улучшить условия жизнедеятельности сельского населения, повысит уровень комфортности сельского быта.</w:t>
      </w:r>
    </w:p>
    <w:p w:rsidR="00B356A0" w:rsidRPr="00636032" w:rsidRDefault="00B356A0" w:rsidP="00636032">
      <w:pPr>
        <w:pStyle w:val="3"/>
        <w:spacing w:before="0" w:beforeAutospacing="0" w:after="0" w:afterAutospacing="0" w:line="276" w:lineRule="auto"/>
        <w:ind w:firstLine="567"/>
        <w:jc w:val="center"/>
        <w:rPr>
          <w:color w:val="000000"/>
          <w:sz w:val="28"/>
          <w:szCs w:val="28"/>
        </w:rPr>
      </w:pPr>
      <w:r w:rsidRPr="00636032">
        <w:rPr>
          <w:color w:val="000000"/>
          <w:sz w:val="28"/>
          <w:szCs w:val="28"/>
        </w:rPr>
        <w:t>Совершенствование автомобильных дорог</w:t>
      </w:r>
    </w:p>
    <w:p w:rsidR="00636032"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Мероприятия по совершенствованию автомобильных дорог, мостов в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 </w:t>
      </w:r>
      <w:r w:rsidRPr="00636032">
        <w:rPr>
          <w:rFonts w:ascii="Times New Roman" w:hAnsi="Times New Roman"/>
          <w:color w:val="000000"/>
          <w:sz w:val="28"/>
          <w:szCs w:val="28"/>
        </w:rPr>
        <w:t xml:space="preserve">предусматривают: </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совершенствование автомобильных дорог, мостов в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w:t>
      </w:r>
      <w:r w:rsidRPr="00636032">
        <w:rPr>
          <w:rFonts w:ascii="Times New Roman" w:hAnsi="Times New Roman"/>
          <w:color w:val="000000"/>
          <w:sz w:val="28"/>
          <w:szCs w:val="28"/>
        </w:rPr>
        <w:t xml:space="preserve">, что обеспечит: увеличение надежности функционирования дорог и увеличение транспортной доступности; улучшение </w:t>
      </w:r>
      <w:proofErr w:type="spellStart"/>
      <w:r w:rsidRPr="00636032">
        <w:rPr>
          <w:rFonts w:ascii="Times New Roman" w:hAnsi="Times New Roman"/>
          <w:color w:val="000000"/>
          <w:sz w:val="28"/>
          <w:szCs w:val="28"/>
        </w:rPr>
        <w:t>транспортно-эксплутационных</w:t>
      </w:r>
      <w:proofErr w:type="spellEnd"/>
      <w:r w:rsidRPr="00636032">
        <w:rPr>
          <w:rFonts w:ascii="Times New Roman" w:hAnsi="Times New Roman"/>
          <w:color w:val="000000"/>
          <w:sz w:val="28"/>
          <w:szCs w:val="28"/>
        </w:rPr>
        <w:t xml:space="preserve"> показателей дорожной сети; повышение безопасности дорожного движения на автомобильных дорогах; снижение </w:t>
      </w:r>
      <w:proofErr w:type="spellStart"/>
      <w:r w:rsidRPr="00636032">
        <w:rPr>
          <w:rFonts w:ascii="Times New Roman" w:hAnsi="Times New Roman"/>
          <w:color w:val="000000"/>
          <w:sz w:val="28"/>
          <w:szCs w:val="28"/>
        </w:rPr>
        <w:t>эксплутационныхзатрат</w:t>
      </w:r>
      <w:proofErr w:type="spellEnd"/>
      <w:r w:rsidRPr="00636032">
        <w:rPr>
          <w:rFonts w:ascii="Times New Roman" w:hAnsi="Times New Roman"/>
          <w:color w:val="000000"/>
          <w:sz w:val="28"/>
          <w:szCs w:val="28"/>
        </w:rPr>
        <w:t xml:space="preserve"> пользователей автомобильных дорог. Привести в нормативное состояние </w:t>
      </w:r>
      <w:proofErr w:type="spellStart"/>
      <w:r w:rsidRPr="00636032">
        <w:rPr>
          <w:rFonts w:ascii="Times New Roman" w:hAnsi="Times New Roman"/>
          <w:color w:val="000000"/>
          <w:sz w:val="28"/>
          <w:szCs w:val="28"/>
        </w:rPr>
        <w:t>внутрипоселковые</w:t>
      </w:r>
      <w:proofErr w:type="spellEnd"/>
      <w:r w:rsidRPr="00636032">
        <w:rPr>
          <w:rFonts w:ascii="Times New Roman" w:hAnsi="Times New Roman"/>
          <w:color w:val="000000"/>
          <w:sz w:val="28"/>
          <w:szCs w:val="28"/>
        </w:rPr>
        <w:t xml:space="preserve"> дороги.  </w:t>
      </w:r>
      <w:bookmarkStart w:id="3" w:name="mechanism"/>
    </w:p>
    <w:p w:rsidR="00B356A0" w:rsidRPr="00636032" w:rsidRDefault="00B356A0" w:rsidP="00636032">
      <w:pPr>
        <w:pStyle w:val="small"/>
        <w:spacing w:before="0" w:beforeAutospacing="0" w:after="0" w:afterAutospacing="0" w:line="276" w:lineRule="auto"/>
        <w:ind w:firstLine="567"/>
        <w:jc w:val="center"/>
        <w:rPr>
          <w:rFonts w:ascii="Times New Roman" w:hAnsi="Times New Roman"/>
          <w:sz w:val="28"/>
          <w:szCs w:val="28"/>
        </w:rPr>
      </w:pPr>
      <w:r w:rsidRPr="00636032">
        <w:rPr>
          <w:rFonts w:ascii="Times New Roman" w:hAnsi="Times New Roman"/>
          <w:sz w:val="28"/>
          <w:szCs w:val="28"/>
        </w:rPr>
        <w:t>Основные элементы механизма реализации среднесрочного плана социально-экономического развития МО Черкасский сельсовет</w:t>
      </w:r>
      <w:bookmarkEnd w:id="3"/>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Исполнителем являются Администрация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 </w:t>
      </w:r>
      <w:r w:rsidRPr="00636032">
        <w:rPr>
          <w:rFonts w:ascii="Times New Roman" w:hAnsi="Times New Roman"/>
          <w:color w:val="000000"/>
          <w:sz w:val="28"/>
          <w:szCs w:val="28"/>
        </w:rPr>
        <w:t xml:space="preserve">Администрация </w:t>
      </w:r>
      <w:proofErr w:type="spellStart"/>
      <w:r w:rsidRPr="00636032">
        <w:rPr>
          <w:rFonts w:ascii="Times New Roman" w:hAnsi="Times New Roman"/>
          <w:color w:val="000000"/>
          <w:sz w:val="28"/>
          <w:szCs w:val="28"/>
        </w:rPr>
        <w:t>Саракташкого</w:t>
      </w:r>
      <w:proofErr w:type="spellEnd"/>
      <w:r w:rsidRPr="00636032">
        <w:rPr>
          <w:rFonts w:ascii="Times New Roman" w:hAnsi="Times New Roman"/>
          <w:color w:val="000000"/>
          <w:sz w:val="28"/>
          <w:szCs w:val="28"/>
        </w:rPr>
        <w:t xml:space="preserve"> района, 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w:t>
      </w:r>
      <w:r w:rsidRPr="00636032">
        <w:rPr>
          <w:rFonts w:ascii="Times New Roman" w:hAnsi="Times New Roman"/>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sidRPr="00636032">
        <w:rPr>
          <w:rFonts w:ascii="Times New Roman" w:hAnsi="Times New Roman"/>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B356A0" w:rsidRPr="00636032" w:rsidRDefault="00B356A0" w:rsidP="00636032">
      <w:pPr>
        <w:spacing w:after="0"/>
        <w:ind w:firstLine="567"/>
        <w:jc w:val="both"/>
        <w:rPr>
          <w:rFonts w:ascii="Times New Roman" w:hAnsi="Times New Roman"/>
          <w:sz w:val="28"/>
          <w:szCs w:val="28"/>
        </w:rPr>
      </w:pPr>
      <w:r w:rsidRPr="00636032">
        <w:rPr>
          <w:rFonts w:ascii="Times New Roman" w:hAnsi="Times New Roman"/>
          <w:sz w:val="28"/>
          <w:szCs w:val="28"/>
        </w:rPr>
        <w:t xml:space="preserve">Заявки на реализацию на территории МО </w:t>
      </w:r>
      <w:r w:rsidRPr="00636032">
        <w:rPr>
          <w:rFonts w:ascii="Times New Roman" w:hAnsi="Times New Roman"/>
          <w:color w:val="000000"/>
          <w:sz w:val="28"/>
          <w:szCs w:val="28"/>
        </w:rPr>
        <w:t xml:space="preserve">Черкасский </w:t>
      </w:r>
      <w:r w:rsidRPr="00636032">
        <w:rPr>
          <w:rFonts w:ascii="Times New Roman" w:hAnsi="Times New Roman"/>
          <w:sz w:val="28"/>
          <w:szCs w:val="28"/>
        </w:rPr>
        <w:t xml:space="preserve">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 Министерство строительства и жилищно-коммунального хозяйства Оренбургской области, Министерство здравоохранения Оренбургской области и Министерство образования и науки Оренбургской области для принятия решений по существу. </w:t>
      </w:r>
    </w:p>
    <w:p w:rsidR="00B356A0" w:rsidRPr="00636032" w:rsidRDefault="00B356A0" w:rsidP="00636032">
      <w:pPr>
        <w:ind w:firstLine="567"/>
        <w:jc w:val="both"/>
        <w:rPr>
          <w:rFonts w:ascii="Times New Roman" w:hAnsi="Times New Roman"/>
          <w:sz w:val="28"/>
          <w:szCs w:val="28"/>
        </w:rPr>
      </w:pPr>
      <w:r w:rsidRPr="00636032">
        <w:rPr>
          <w:rFonts w:ascii="Times New Roman" w:hAnsi="Times New Roman"/>
          <w:sz w:val="28"/>
          <w:szCs w:val="28"/>
        </w:rPr>
        <w:t>Кредитные, ипотечные,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w:t>
      </w:r>
      <w:bookmarkStart w:id="4" w:name="efficacy"/>
    </w:p>
    <w:bookmarkEnd w:id="4"/>
    <w:p w:rsidR="00B356A0" w:rsidRPr="00636032" w:rsidRDefault="00B356A0" w:rsidP="00636032">
      <w:pPr>
        <w:ind w:firstLine="567"/>
        <w:jc w:val="center"/>
        <w:rPr>
          <w:rFonts w:ascii="Times New Roman" w:hAnsi="Times New Roman"/>
          <w:color w:val="000000"/>
          <w:sz w:val="28"/>
          <w:szCs w:val="28"/>
        </w:rPr>
      </w:pPr>
      <w:r w:rsidRPr="00636032">
        <w:rPr>
          <w:rFonts w:ascii="Times New Roman" w:hAnsi="Times New Roman"/>
          <w:b/>
          <w:color w:val="000000"/>
          <w:sz w:val="28"/>
          <w:szCs w:val="28"/>
        </w:rPr>
        <w:t>В результате реализации намеченных мероприятий ожидается:</w:t>
      </w:r>
    </w:p>
    <w:p w:rsidR="00B356A0" w:rsidRPr="00636032" w:rsidRDefault="00B356A0" w:rsidP="00636032">
      <w:pPr>
        <w:ind w:firstLine="567"/>
        <w:jc w:val="center"/>
        <w:rPr>
          <w:rFonts w:ascii="Times New Roman" w:hAnsi="Times New Roman"/>
          <w:color w:val="000000"/>
          <w:sz w:val="28"/>
          <w:szCs w:val="28"/>
        </w:rPr>
      </w:pPr>
      <w:r w:rsidRPr="00636032">
        <w:rPr>
          <w:rFonts w:ascii="Times New Roman" w:hAnsi="Times New Roman"/>
          <w:b/>
          <w:bCs/>
          <w:color w:val="000000"/>
          <w:sz w:val="28"/>
          <w:szCs w:val="28"/>
        </w:rPr>
        <w:t>В сфере экономики:</w:t>
      </w:r>
    </w:p>
    <w:p w:rsidR="00B356A0" w:rsidRPr="00636032" w:rsidRDefault="00B356A0" w:rsidP="00636032">
      <w:pPr>
        <w:numPr>
          <w:ilvl w:val="0"/>
          <w:numId w:val="15"/>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Увеличение поголовья скота, его продуктивности и производства продукции животноводства. </w:t>
      </w:r>
    </w:p>
    <w:p w:rsidR="00B356A0" w:rsidRPr="00636032" w:rsidRDefault="00B356A0" w:rsidP="00636032">
      <w:pPr>
        <w:numPr>
          <w:ilvl w:val="0"/>
          <w:numId w:val="15"/>
        </w:numPr>
        <w:tabs>
          <w:tab w:val="num" w:pos="0"/>
        </w:tabs>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Увеличение урожайности сельскохозяйственных культур и их валового сбора.</w:t>
      </w:r>
    </w:p>
    <w:p w:rsidR="00B356A0" w:rsidRPr="00636032" w:rsidRDefault="00B356A0" w:rsidP="00636032">
      <w:pPr>
        <w:ind w:firstLine="567"/>
        <w:jc w:val="center"/>
        <w:rPr>
          <w:rFonts w:ascii="Times New Roman" w:hAnsi="Times New Roman"/>
          <w:b/>
          <w:bCs/>
          <w:color w:val="000000"/>
          <w:sz w:val="28"/>
          <w:szCs w:val="28"/>
        </w:rPr>
      </w:pPr>
      <w:r w:rsidRPr="00636032">
        <w:rPr>
          <w:rFonts w:ascii="Times New Roman" w:hAnsi="Times New Roman"/>
          <w:b/>
          <w:bCs/>
          <w:color w:val="000000"/>
          <w:sz w:val="28"/>
          <w:szCs w:val="28"/>
        </w:rPr>
        <w:t>В социальной сфере:</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1.Расширение рынка труда, повышение уровня занятости населения </w:t>
      </w:r>
      <w:r w:rsidRPr="00636032">
        <w:rPr>
          <w:rFonts w:ascii="Times New Roman" w:hAnsi="Times New Roman"/>
          <w:sz w:val="28"/>
          <w:szCs w:val="28"/>
        </w:rPr>
        <w:t xml:space="preserve">МО </w:t>
      </w:r>
      <w:r w:rsidRPr="00636032">
        <w:rPr>
          <w:rFonts w:ascii="Times New Roman" w:hAnsi="Times New Roman"/>
          <w:color w:val="000000"/>
          <w:sz w:val="28"/>
          <w:szCs w:val="28"/>
        </w:rPr>
        <w:t xml:space="preserve">Черкасский </w:t>
      </w:r>
      <w:r w:rsidRPr="00636032">
        <w:rPr>
          <w:rFonts w:ascii="Times New Roman" w:hAnsi="Times New Roman"/>
          <w:sz w:val="28"/>
          <w:szCs w:val="28"/>
        </w:rPr>
        <w:t xml:space="preserve"> сельсовет</w:t>
      </w:r>
      <w:r w:rsidRPr="00636032">
        <w:rPr>
          <w:rFonts w:ascii="Times New Roman" w:hAnsi="Times New Roman"/>
          <w:color w:val="000000"/>
          <w:sz w:val="28"/>
          <w:szCs w:val="28"/>
        </w:rPr>
        <w:t xml:space="preserve"> на основе сохранения и создания новых рабочих мест, трудовая занятость населения повысится за счет развития предприятий промышленности и сельского хозяйства на 10 -18 новых рабочих мест.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2.Повышение качества медицинских и амбулаторных услуг, доведение охвата населения диспансеризацией до 100%. Общая заболеваемость снизится на 41,9 %.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3.Улучшение качества образования.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4.Обеспечение снижения уровня преступности среди несовершеннолетних на 85 процентов.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5.Увеличение роста реальных доходов населения в течение пяти лет в 2,5 раза и превышение величины прожиточного минимума. </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6.Реконструкция образовательных учреждений, расположенных в </w:t>
      </w:r>
      <w:r w:rsidRPr="00636032">
        <w:rPr>
          <w:rFonts w:ascii="Times New Roman" w:hAnsi="Times New Roman"/>
          <w:sz w:val="28"/>
          <w:szCs w:val="28"/>
        </w:rPr>
        <w:t xml:space="preserve">МО </w:t>
      </w:r>
      <w:r w:rsidRPr="00636032">
        <w:rPr>
          <w:rFonts w:ascii="Times New Roman" w:hAnsi="Times New Roman"/>
          <w:color w:val="000000"/>
          <w:sz w:val="28"/>
          <w:szCs w:val="28"/>
        </w:rPr>
        <w:t>Черкасский</w:t>
      </w:r>
      <w:r w:rsidRPr="00636032">
        <w:rPr>
          <w:rFonts w:ascii="Times New Roman" w:hAnsi="Times New Roman"/>
          <w:sz w:val="28"/>
          <w:szCs w:val="28"/>
        </w:rPr>
        <w:t xml:space="preserve"> сельсовет</w:t>
      </w:r>
      <w:r w:rsidRPr="00636032">
        <w:rPr>
          <w:rFonts w:ascii="Times New Roman" w:hAnsi="Times New Roman"/>
          <w:color w:val="000000"/>
          <w:sz w:val="28"/>
          <w:szCs w:val="28"/>
        </w:rPr>
        <w:t xml:space="preserve">, для создания современных условий получения качественного образования. </w:t>
      </w:r>
    </w:p>
    <w:p w:rsidR="00B356A0" w:rsidRPr="00636032" w:rsidRDefault="00B356A0" w:rsidP="00636032">
      <w:pPr>
        <w:pStyle w:val="small"/>
        <w:spacing w:before="0" w:beforeAutospacing="0" w:after="0" w:afterAutospacing="0" w:line="276" w:lineRule="auto"/>
        <w:ind w:firstLine="567"/>
        <w:jc w:val="center"/>
        <w:rPr>
          <w:rFonts w:ascii="Times New Roman" w:hAnsi="Times New Roman"/>
          <w:sz w:val="28"/>
          <w:szCs w:val="28"/>
        </w:rPr>
      </w:pPr>
      <w:bookmarkStart w:id="5" w:name="check"/>
      <w:r w:rsidRPr="00636032">
        <w:rPr>
          <w:rFonts w:ascii="Times New Roman" w:hAnsi="Times New Roman"/>
          <w:sz w:val="28"/>
          <w:szCs w:val="28"/>
        </w:rPr>
        <w:t xml:space="preserve">Раздел 11. </w:t>
      </w:r>
      <w:proofErr w:type="gramStart"/>
      <w:r w:rsidRPr="00636032">
        <w:rPr>
          <w:rFonts w:ascii="Times New Roman" w:hAnsi="Times New Roman"/>
          <w:sz w:val="28"/>
          <w:szCs w:val="28"/>
        </w:rPr>
        <w:t>Контроль за</w:t>
      </w:r>
      <w:proofErr w:type="gramEnd"/>
      <w:r w:rsidRPr="00636032">
        <w:rPr>
          <w:rFonts w:ascii="Times New Roman" w:hAnsi="Times New Roman"/>
          <w:sz w:val="28"/>
          <w:szCs w:val="28"/>
        </w:rPr>
        <w:t xml:space="preserve"> ходом реализации </w:t>
      </w:r>
      <w:bookmarkEnd w:id="5"/>
      <w:r w:rsidRPr="00636032">
        <w:rPr>
          <w:rFonts w:ascii="Times New Roman" w:hAnsi="Times New Roman"/>
          <w:sz w:val="28"/>
          <w:szCs w:val="28"/>
        </w:rPr>
        <w:t>намеченных мероприятий</w:t>
      </w:r>
    </w:p>
    <w:p w:rsidR="00B356A0" w:rsidRPr="00636032" w:rsidRDefault="00B356A0" w:rsidP="00636032">
      <w:pPr>
        <w:spacing w:after="0"/>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МО Черкасский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B356A0" w:rsidRPr="00636032" w:rsidRDefault="00B356A0" w:rsidP="00636032">
      <w:pPr>
        <w:numPr>
          <w:ilvl w:val="0"/>
          <w:numId w:val="19"/>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осуществление контроля заходом  исполнения намеченных мероприятий; </w:t>
      </w:r>
    </w:p>
    <w:p w:rsidR="00B356A0" w:rsidRPr="00636032" w:rsidRDefault="00B356A0" w:rsidP="00636032">
      <w:pPr>
        <w:numPr>
          <w:ilvl w:val="0"/>
          <w:numId w:val="19"/>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ведение мониторинга реализации мероприятий; </w:t>
      </w:r>
    </w:p>
    <w:p w:rsidR="00B356A0" w:rsidRPr="00636032" w:rsidRDefault="00B356A0" w:rsidP="00636032">
      <w:pPr>
        <w:numPr>
          <w:ilvl w:val="0"/>
          <w:numId w:val="19"/>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B356A0" w:rsidRPr="00636032" w:rsidRDefault="00B356A0" w:rsidP="00636032">
      <w:pPr>
        <w:numPr>
          <w:ilvl w:val="0"/>
          <w:numId w:val="19"/>
        </w:numPr>
        <w:autoSpaceDN w:val="0"/>
        <w:ind w:left="0" w:firstLine="567"/>
        <w:jc w:val="both"/>
        <w:rPr>
          <w:rFonts w:ascii="Times New Roman" w:hAnsi="Times New Roman"/>
          <w:color w:val="000000"/>
          <w:sz w:val="28"/>
          <w:szCs w:val="28"/>
        </w:rPr>
      </w:pPr>
      <w:r w:rsidRPr="00636032">
        <w:rPr>
          <w:rFonts w:ascii="Times New Roman" w:hAnsi="Times New Roman"/>
          <w:color w:val="000000"/>
          <w:sz w:val="28"/>
          <w:szCs w:val="28"/>
        </w:rPr>
        <w:t>дает оценку эффективности реализации намеченных мероприятий администрации МО Черкасский сельсовет.</w:t>
      </w:r>
    </w:p>
    <w:p w:rsidR="00B356A0" w:rsidRPr="00636032" w:rsidRDefault="00B356A0" w:rsidP="00636032">
      <w:pPr>
        <w:spacing w:after="0"/>
        <w:ind w:firstLine="567"/>
        <w:jc w:val="center"/>
        <w:rPr>
          <w:rFonts w:ascii="Times New Roman" w:hAnsi="Times New Roman"/>
          <w:color w:val="000000"/>
          <w:sz w:val="28"/>
          <w:szCs w:val="28"/>
        </w:rPr>
      </w:pPr>
      <w:r w:rsidRPr="00636032">
        <w:rPr>
          <w:rFonts w:ascii="Times New Roman" w:hAnsi="Times New Roman"/>
          <w:b/>
          <w:bCs/>
          <w:color w:val="000000"/>
          <w:sz w:val="28"/>
          <w:szCs w:val="28"/>
        </w:rPr>
        <w:t xml:space="preserve">Администрация </w:t>
      </w:r>
      <w:r w:rsidRPr="00636032">
        <w:rPr>
          <w:rFonts w:ascii="Times New Roman" w:hAnsi="Times New Roman"/>
          <w:b/>
          <w:color w:val="000000"/>
          <w:sz w:val="28"/>
          <w:szCs w:val="28"/>
        </w:rPr>
        <w:t>МО Черкасский сельсовет</w:t>
      </w:r>
      <w:r w:rsidRPr="00636032">
        <w:rPr>
          <w:rFonts w:ascii="Times New Roman" w:hAnsi="Times New Roman"/>
          <w:b/>
          <w:bCs/>
          <w:color w:val="000000"/>
          <w:sz w:val="28"/>
          <w:szCs w:val="28"/>
        </w:rPr>
        <w:t>:</w:t>
      </w:r>
    </w:p>
    <w:p w:rsidR="00B356A0" w:rsidRPr="00636032" w:rsidRDefault="00B356A0" w:rsidP="00636032">
      <w:pPr>
        <w:numPr>
          <w:ilvl w:val="0"/>
          <w:numId w:val="21"/>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несет ответственность за подготовку и реализацию мероприятий в целом; </w:t>
      </w:r>
    </w:p>
    <w:p w:rsidR="00B356A0" w:rsidRPr="00636032" w:rsidRDefault="00B356A0" w:rsidP="00636032">
      <w:pPr>
        <w:numPr>
          <w:ilvl w:val="0"/>
          <w:numId w:val="21"/>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готовит ежегодно доклад о ходе реализации и представляет Собранию граждан и Администрации Саракташского района отчет; </w:t>
      </w:r>
    </w:p>
    <w:p w:rsidR="00B356A0" w:rsidRPr="00636032" w:rsidRDefault="00B356A0" w:rsidP="00636032">
      <w:pPr>
        <w:numPr>
          <w:ilvl w:val="0"/>
          <w:numId w:val="21"/>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осуществляет ведение ежеквартальной отчетности по реализации намеченных мероприятий; </w:t>
      </w:r>
    </w:p>
    <w:p w:rsidR="00B356A0" w:rsidRPr="00636032" w:rsidRDefault="00B356A0" w:rsidP="00636032">
      <w:pPr>
        <w:numPr>
          <w:ilvl w:val="0"/>
          <w:numId w:val="21"/>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B356A0" w:rsidRPr="00636032" w:rsidRDefault="00B356A0" w:rsidP="00636032">
      <w:pPr>
        <w:numPr>
          <w:ilvl w:val="0"/>
          <w:numId w:val="21"/>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B356A0" w:rsidRPr="00636032" w:rsidRDefault="00B356A0" w:rsidP="00636032">
      <w:pPr>
        <w:numPr>
          <w:ilvl w:val="0"/>
          <w:numId w:val="21"/>
        </w:numPr>
        <w:autoSpaceDN w:val="0"/>
        <w:spacing w:after="0"/>
        <w:ind w:left="0"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B356A0" w:rsidRPr="00636032" w:rsidRDefault="00B356A0" w:rsidP="00636032">
      <w:pPr>
        <w:ind w:firstLine="567"/>
        <w:jc w:val="both"/>
        <w:rPr>
          <w:rFonts w:ascii="Times New Roman" w:hAnsi="Times New Roman"/>
          <w:color w:val="000000"/>
          <w:sz w:val="28"/>
          <w:szCs w:val="28"/>
        </w:rPr>
      </w:pPr>
      <w:r w:rsidRPr="00636032">
        <w:rPr>
          <w:rFonts w:ascii="Times New Roman" w:hAnsi="Times New Roman"/>
          <w:color w:val="000000"/>
          <w:sz w:val="28"/>
          <w:szCs w:val="28"/>
        </w:rPr>
        <w:t xml:space="preserve">  Ход и исполнение мероприятий регулярно заслушивается на заседаниях Совета депутатов МО Черкасский сельсовет.</w:t>
      </w:r>
    </w:p>
    <w:sectPr w:rsidR="00B356A0" w:rsidRPr="00636032" w:rsidSect="0043213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D85"/>
    <w:multiLevelType w:val="hybridMultilevel"/>
    <w:tmpl w:val="A21A3E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C37C1B"/>
    <w:multiLevelType w:val="multilevel"/>
    <w:tmpl w:val="F6A2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34C4459"/>
    <w:multiLevelType w:val="singleLevel"/>
    <w:tmpl w:val="0419000F"/>
    <w:lvl w:ilvl="0">
      <w:start w:val="1"/>
      <w:numFmt w:val="decimal"/>
      <w:lvlText w:val="%1."/>
      <w:lvlJc w:val="left"/>
      <w:pPr>
        <w:tabs>
          <w:tab w:val="num" w:pos="540"/>
        </w:tabs>
        <w:ind w:left="540" w:hanging="360"/>
      </w:pPr>
      <w:rPr>
        <w:rFonts w:cs="Times New Roman"/>
      </w:rPr>
    </w:lvl>
  </w:abstractNum>
  <w:abstractNum w:abstractNumId="3">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2C02610"/>
    <w:multiLevelType w:val="singleLevel"/>
    <w:tmpl w:val="BC801FC8"/>
    <w:lvl w:ilvl="0">
      <w:start w:val="1"/>
      <w:numFmt w:val="decimal"/>
      <w:lvlText w:val="%1."/>
      <w:legacy w:legacy="1" w:legacySpace="0" w:legacyIndent="346"/>
      <w:lvlJc w:val="left"/>
      <w:pPr>
        <w:ind w:left="567"/>
      </w:pPr>
      <w:rPr>
        <w:rFonts w:ascii="Times New Roman" w:hAnsi="Times New Roman" w:cs="Times New Roman" w:hint="default"/>
      </w:rPr>
    </w:lvl>
  </w:abstractNum>
  <w:abstractNum w:abstractNumId="5">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BC29DF"/>
    <w:multiLevelType w:val="hybridMultilevel"/>
    <w:tmpl w:val="69A2C2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520659"/>
    <w:multiLevelType w:val="multilevel"/>
    <w:tmpl w:val="46D4C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9">
    <w:nsid w:val="428E0350"/>
    <w:multiLevelType w:val="multilevel"/>
    <w:tmpl w:val="67F0C39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71D475C"/>
    <w:multiLevelType w:val="hybridMultilevel"/>
    <w:tmpl w:val="699E4FCA"/>
    <w:lvl w:ilvl="0" w:tplc="B1DE496E">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2">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FEF1AAA"/>
    <w:multiLevelType w:val="multilevel"/>
    <w:tmpl w:val="3BC8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AC66180"/>
    <w:multiLevelType w:val="multilevel"/>
    <w:tmpl w:val="AE1624C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6"/>
  </w:num>
  <w:num w:numId="5">
    <w:abstractNumId w:val="8"/>
  </w:num>
  <w:num w:numId="6">
    <w:abstractNumId w:val="4"/>
  </w:num>
  <w:num w:numId="7">
    <w:abstractNumId w:val="4"/>
    <w:lvlOverride w:ilvl="0">
      <w:startOverride w:val="1"/>
    </w:lvlOverride>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440"/>
    <w:rsid w:val="00003E79"/>
    <w:rsid w:val="000069F4"/>
    <w:rsid w:val="00015A88"/>
    <w:rsid w:val="00025FC9"/>
    <w:rsid w:val="00050659"/>
    <w:rsid w:val="00051917"/>
    <w:rsid w:val="00051B4E"/>
    <w:rsid w:val="0008163D"/>
    <w:rsid w:val="00090C72"/>
    <w:rsid w:val="00090CA9"/>
    <w:rsid w:val="00092F76"/>
    <w:rsid w:val="000D3ED5"/>
    <w:rsid w:val="000E49E7"/>
    <w:rsid w:val="000F4DF3"/>
    <w:rsid w:val="00103530"/>
    <w:rsid w:val="00104E0D"/>
    <w:rsid w:val="001107F8"/>
    <w:rsid w:val="001123B1"/>
    <w:rsid w:val="001213EE"/>
    <w:rsid w:val="001248E5"/>
    <w:rsid w:val="00134567"/>
    <w:rsid w:val="001402CD"/>
    <w:rsid w:val="001422A1"/>
    <w:rsid w:val="00146FED"/>
    <w:rsid w:val="00154A7E"/>
    <w:rsid w:val="0016079A"/>
    <w:rsid w:val="00160910"/>
    <w:rsid w:val="00160E62"/>
    <w:rsid w:val="00183F3C"/>
    <w:rsid w:val="001852C3"/>
    <w:rsid w:val="00186CB8"/>
    <w:rsid w:val="001904C3"/>
    <w:rsid w:val="001947E1"/>
    <w:rsid w:val="00195869"/>
    <w:rsid w:val="001968E8"/>
    <w:rsid w:val="001A37BD"/>
    <w:rsid w:val="001A3D4C"/>
    <w:rsid w:val="001A4B71"/>
    <w:rsid w:val="001C0B41"/>
    <w:rsid w:val="001C0EC5"/>
    <w:rsid w:val="001C2528"/>
    <w:rsid w:val="001D75E0"/>
    <w:rsid w:val="001E5944"/>
    <w:rsid w:val="001F6320"/>
    <w:rsid w:val="00200252"/>
    <w:rsid w:val="00215803"/>
    <w:rsid w:val="002205EF"/>
    <w:rsid w:val="002323D9"/>
    <w:rsid w:val="0024376F"/>
    <w:rsid w:val="00253D77"/>
    <w:rsid w:val="00256ECE"/>
    <w:rsid w:val="00262F01"/>
    <w:rsid w:val="00262F4A"/>
    <w:rsid w:val="00273E86"/>
    <w:rsid w:val="00274726"/>
    <w:rsid w:val="00277AA6"/>
    <w:rsid w:val="00282AF8"/>
    <w:rsid w:val="002870EF"/>
    <w:rsid w:val="002939ED"/>
    <w:rsid w:val="002A02DB"/>
    <w:rsid w:val="002A5ED7"/>
    <w:rsid w:val="002C2D06"/>
    <w:rsid w:val="002C4999"/>
    <w:rsid w:val="002D0091"/>
    <w:rsid w:val="002D2DBB"/>
    <w:rsid w:val="002D450D"/>
    <w:rsid w:val="002D69F7"/>
    <w:rsid w:val="002E056F"/>
    <w:rsid w:val="002E6DCE"/>
    <w:rsid w:val="002F45C2"/>
    <w:rsid w:val="00302DC1"/>
    <w:rsid w:val="0032556A"/>
    <w:rsid w:val="00326187"/>
    <w:rsid w:val="00326F5A"/>
    <w:rsid w:val="00333429"/>
    <w:rsid w:val="00335684"/>
    <w:rsid w:val="00344C22"/>
    <w:rsid w:val="00350B53"/>
    <w:rsid w:val="00351A71"/>
    <w:rsid w:val="00365F20"/>
    <w:rsid w:val="0038079D"/>
    <w:rsid w:val="00384ED5"/>
    <w:rsid w:val="00394BDA"/>
    <w:rsid w:val="003B0557"/>
    <w:rsid w:val="003B105C"/>
    <w:rsid w:val="003B371E"/>
    <w:rsid w:val="003B4C91"/>
    <w:rsid w:val="003C393C"/>
    <w:rsid w:val="003C603F"/>
    <w:rsid w:val="003D08FA"/>
    <w:rsid w:val="003D4547"/>
    <w:rsid w:val="003F04DE"/>
    <w:rsid w:val="003F398A"/>
    <w:rsid w:val="00400202"/>
    <w:rsid w:val="00402698"/>
    <w:rsid w:val="00405FA8"/>
    <w:rsid w:val="004277DE"/>
    <w:rsid w:val="00432138"/>
    <w:rsid w:val="004349D7"/>
    <w:rsid w:val="00443D60"/>
    <w:rsid w:val="00452077"/>
    <w:rsid w:val="00460388"/>
    <w:rsid w:val="00466E29"/>
    <w:rsid w:val="0047015F"/>
    <w:rsid w:val="00477876"/>
    <w:rsid w:val="004842E0"/>
    <w:rsid w:val="00491EE2"/>
    <w:rsid w:val="00495D15"/>
    <w:rsid w:val="004A248B"/>
    <w:rsid w:val="004B46D7"/>
    <w:rsid w:val="004D1BF5"/>
    <w:rsid w:val="004D231B"/>
    <w:rsid w:val="004E03DB"/>
    <w:rsid w:val="004E276E"/>
    <w:rsid w:val="004E6B37"/>
    <w:rsid w:val="00504F60"/>
    <w:rsid w:val="00520C44"/>
    <w:rsid w:val="00523514"/>
    <w:rsid w:val="00525315"/>
    <w:rsid w:val="0053508A"/>
    <w:rsid w:val="00537D88"/>
    <w:rsid w:val="00540C4B"/>
    <w:rsid w:val="005449F9"/>
    <w:rsid w:val="0054560E"/>
    <w:rsid w:val="00551313"/>
    <w:rsid w:val="00560911"/>
    <w:rsid w:val="00567691"/>
    <w:rsid w:val="00590272"/>
    <w:rsid w:val="00596414"/>
    <w:rsid w:val="005A007C"/>
    <w:rsid w:val="005B3C0C"/>
    <w:rsid w:val="005B40D9"/>
    <w:rsid w:val="005D1EDE"/>
    <w:rsid w:val="005D4C03"/>
    <w:rsid w:val="005E1DCA"/>
    <w:rsid w:val="005E627D"/>
    <w:rsid w:val="005F014C"/>
    <w:rsid w:val="006047E2"/>
    <w:rsid w:val="006107EB"/>
    <w:rsid w:val="006150AE"/>
    <w:rsid w:val="00633B4F"/>
    <w:rsid w:val="00636032"/>
    <w:rsid w:val="006521EB"/>
    <w:rsid w:val="00665322"/>
    <w:rsid w:val="00693AEF"/>
    <w:rsid w:val="00695DA4"/>
    <w:rsid w:val="006A578F"/>
    <w:rsid w:val="006A78E3"/>
    <w:rsid w:val="006B01EF"/>
    <w:rsid w:val="006B256F"/>
    <w:rsid w:val="006B2B83"/>
    <w:rsid w:val="006B4DA9"/>
    <w:rsid w:val="006B6925"/>
    <w:rsid w:val="006E67C9"/>
    <w:rsid w:val="006F321B"/>
    <w:rsid w:val="006F3FD9"/>
    <w:rsid w:val="006F73D9"/>
    <w:rsid w:val="00714016"/>
    <w:rsid w:val="00714D54"/>
    <w:rsid w:val="00724A86"/>
    <w:rsid w:val="00725860"/>
    <w:rsid w:val="00730F95"/>
    <w:rsid w:val="00733B57"/>
    <w:rsid w:val="0073731C"/>
    <w:rsid w:val="00740184"/>
    <w:rsid w:val="007910B7"/>
    <w:rsid w:val="007966D5"/>
    <w:rsid w:val="007A3F19"/>
    <w:rsid w:val="007A4961"/>
    <w:rsid w:val="007B2A62"/>
    <w:rsid w:val="007C2E2C"/>
    <w:rsid w:val="007C4089"/>
    <w:rsid w:val="007C597D"/>
    <w:rsid w:val="007C5EB6"/>
    <w:rsid w:val="007D20BC"/>
    <w:rsid w:val="007E3AFE"/>
    <w:rsid w:val="007E5491"/>
    <w:rsid w:val="007E733E"/>
    <w:rsid w:val="007F0F5E"/>
    <w:rsid w:val="008079BB"/>
    <w:rsid w:val="008155A8"/>
    <w:rsid w:val="00830AC8"/>
    <w:rsid w:val="00831BA1"/>
    <w:rsid w:val="0083726A"/>
    <w:rsid w:val="00841645"/>
    <w:rsid w:val="0086670C"/>
    <w:rsid w:val="008741D5"/>
    <w:rsid w:val="00895B1E"/>
    <w:rsid w:val="00895F4B"/>
    <w:rsid w:val="008A34B9"/>
    <w:rsid w:val="008B293C"/>
    <w:rsid w:val="008B2DBD"/>
    <w:rsid w:val="008E150E"/>
    <w:rsid w:val="008F3F8D"/>
    <w:rsid w:val="008F45E9"/>
    <w:rsid w:val="0090037E"/>
    <w:rsid w:val="00914A3E"/>
    <w:rsid w:val="00920AC3"/>
    <w:rsid w:val="00922236"/>
    <w:rsid w:val="00942704"/>
    <w:rsid w:val="00942F5E"/>
    <w:rsid w:val="00980413"/>
    <w:rsid w:val="009808B8"/>
    <w:rsid w:val="009D5D35"/>
    <w:rsid w:val="009E2E6A"/>
    <w:rsid w:val="00A014FD"/>
    <w:rsid w:val="00A01E5C"/>
    <w:rsid w:val="00A25DAF"/>
    <w:rsid w:val="00A26319"/>
    <w:rsid w:val="00A27D6B"/>
    <w:rsid w:val="00A30B0F"/>
    <w:rsid w:val="00A45346"/>
    <w:rsid w:val="00A53A6B"/>
    <w:rsid w:val="00A6477C"/>
    <w:rsid w:val="00A71F24"/>
    <w:rsid w:val="00A72921"/>
    <w:rsid w:val="00A84C00"/>
    <w:rsid w:val="00A8529D"/>
    <w:rsid w:val="00AB67CB"/>
    <w:rsid w:val="00AF2077"/>
    <w:rsid w:val="00AF6BC5"/>
    <w:rsid w:val="00AF7689"/>
    <w:rsid w:val="00B041F6"/>
    <w:rsid w:val="00B06C50"/>
    <w:rsid w:val="00B101FF"/>
    <w:rsid w:val="00B11EE8"/>
    <w:rsid w:val="00B167C4"/>
    <w:rsid w:val="00B25898"/>
    <w:rsid w:val="00B300FA"/>
    <w:rsid w:val="00B30FE7"/>
    <w:rsid w:val="00B33D0B"/>
    <w:rsid w:val="00B34AD4"/>
    <w:rsid w:val="00B356A0"/>
    <w:rsid w:val="00B3622E"/>
    <w:rsid w:val="00B50CBD"/>
    <w:rsid w:val="00B6043C"/>
    <w:rsid w:val="00B82893"/>
    <w:rsid w:val="00B84171"/>
    <w:rsid w:val="00B94166"/>
    <w:rsid w:val="00B97720"/>
    <w:rsid w:val="00BA6AD8"/>
    <w:rsid w:val="00BB2A22"/>
    <w:rsid w:val="00BC2335"/>
    <w:rsid w:val="00BC5617"/>
    <w:rsid w:val="00BF015F"/>
    <w:rsid w:val="00C0418B"/>
    <w:rsid w:val="00C1627D"/>
    <w:rsid w:val="00C1738F"/>
    <w:rsid w:val="00C22F18"/>
    <w:rsid w:val="00C26B80"/>
    <w:rsid w:val="00C3652F"/>
    <w:rsid w:val="00C43549"/>
    <w:rsid w:val="00C43778"/>
    <w:rsid w:val="00C76A8F"/>
    <w:rsid w:val="00CA4380"/>
    <w:rsid w:val="00CC2EE4"/>
    <w:rsid w:val="00CC640C"/>
    <w:rsid w:val="00CD36D9"/>
    <w:rsid w:val="00CE100B"/>
    <w:rsid w:val="00CF0B31"/>
    <w:rsid w:val="00CF1605"/>
    <w:rsid w:val="00CF33ED"/>
    <w:rsid w:val="00D14AE3"/>
    <w:rsid w:val="00D2132F"/>
    <w:rsid w:val="00D234D8"/>
    <w:rsid w:val="00D24960"/>
    <w:rsid w:val="00D27727"/>
    <w:rsid w:val="00D33DCF"/>
    <w:rsid w:val="00D34C9D"/>
    <w:rsid w:val="00D47880"/>
    <w:rsid w:val="00D55815"/>
    <w:rsid w:val="00D97FC2"/>
    <w:rsid w:val="00DA1FCC"/>
    <w:rsid w:val="00DA39FC"/>
    <w:rsid w:val="00DC1426"/>
    <w:rsid w:val="00DC3368"/>
    <w:rsid w:val="00DC3D2F"/>
    <w:rsid w:val="00DC4D2D"/>
    <w:rsid w:val="00DC78CF"/>
    <w:rsid w:val="00DE0824"/>
    <w:rsid w:val="00DE51A0"/>
    <w:rsid w:val="00DE572E"/>
    <w:rsid w:val="00DF488A"/>
    <w:rsid w:val="00E02772"/>
    <w:rsid w:val="00E36866"/>
    <w:rsid w:val="00E44A4C"/>
    <w:rsid w:val="00E50A03"/>
    <w:rsid w:val="00E62868"/>
    <w:rsid w:val="00E6551C"/>
    <w:rsid w:val="00E71AF0"/>
    <w:rsid w:val="00E76A0C"/>
    <w:rsid w:val="00E827DB"/>
    <w:rsid w:val="00E909BC"/>
    <w:rsid w:val="00E95440"/>
    <w:rsid w:val="00EB3874"/>
    <w:rsid w:val="00EB3C88"/>
    <w:rsid w:val="00EC1D98"/>
    <w:rsid w:val="00EC73D6"/>
    <w:rsid w:val="00ED3A13"/>
    <w:rsid w:val="00ED4EE3"/>
    <w:rsid w:val="00EF1A0D"/>
    <w:rsid w:val="00F07630"/>
    <w:rsid w:val="00F24D36"/>
    <w:rsid w:val="00F47F79"/>
    <w:rsid w:val="00F7762F"/>
    <w:rsid w:val="00F86C7D"/>
    <w:rsid w:val="00FA2939"/>
    <w:rsid w:val="00FC1EF0"/>
    <w:rsid w:val="00FC3678"/>
    <w:rsid w:val="00FC56A4"/>
    <w:rsid w:val="00FD00DB"/>
    <w:rsid w:val="00FD6DDA"/>
    <w:rsid w:val="00FE1CCB"/>
    <w:rsid w:val="00FE2CB6"/>
    <w:rsid w:val="00FE340A"/>
    <w:rsid w:val="00FF39F3"/>
    <w:rsid w:val="00FF6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40"/>
    <w:pPr>
      <w:spacing w:after="200" w:line="276" w:lineRule="auto"/>
    </w:pPr>
    <w:rPr>
      <w:rFonts w:eastAsia="Times New Roman"/>
      <w:sz w:val="22"/>
      <w:szCs w:val="2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paragraph" w:styleId="3">
    <w:name w:val="heading 3"/>
    <w:basedOn w:val="a"/>
    <w:link w:val="30"/>
    <w:uiPriority w:val="99"/>
    <w:qFormat/>
    <w:locked/>
    <w:rsid w:val="0043213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customStyle="1" w:styleId="30">
    <w:name w:val="Заголовок 3 Знак"/>
    <w:basedOn w:val="a0"/>
    <w:link w:val="3"/>
    <w:uiPriority w:val="99"/>
    <w:locked/>
    <w:rsid w:val="00432138"/>
    <w:rPr>
      <w:rFonts w:eastAsia="Times New Roman" w:cs="Times New Roman"/>
      <w:b/>
      <w:bCs/>
      <w:sz w:val="27"/>
      <w:szCs w:val="27"/>
      <w:lang w:val="ru-RU" w:eastAsia="ru-RU" w:bidi="ar-SA"/>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sz w:val="22"/>
      <w:szCs w:val="22"/>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List Paragraph"/>
    <w:basedOn w:val="a"/>
    <w:uiPriority w:val="99"/>
    <w:qFormat/>
    <w:rsid w:val="006107EB"/>
    <w:pPr>
      <w:ind w:left="720"/>
      <w:contextualSpacing/>
    </w:pPr>
    <w:rPr>
      <w:rFonts w:eastAsia="Calibri"/>
      <w:lang w:eastAsia="en-US"/>
    </w:rPr>
  </w:style>
  <w:style w:type="character" w:styleId="ab">
    <w:name w:val="Emphasis"/>
    <w:basedOn w:val="a0"/>
    <w:uiPriority w:val="99"/>
    <w:qFormat/>
    <w:locked/>
    <w:rsid w:val="00432138"/>
    <w:rPr>
      <w:rFonts w:cs="Times New Roman"/>
      <w:i/>
      <w:iCs/>
    </w:rPr>
  </w:style>
  <w:style w:type="paragraph" w:styleId="ac">
    <w:name w:val="Normal (Web)"/>
    <w:basedOn w:val="a"/>
    <w:uiPriority w:val="99"/>
    <w:semiHidden/>
    <w:rsid w:val="00432138"/>
    <w:pPr>
      <w:spacing w:before="100" w:beforeAutospacing="1" w:after="100" w:afterAutospacing="1" w:line="240" w:lineRule="auto"/>
    </w:pPr>
    <w:rPr>
      <w:rFonts w:ascii="Times New Roman" w:hAnsi="Times New Roman"/>
      <w:sz w:val="24"/>
      <w:szCs w:val="24"/>
    </w:rPr>
  </w:style>
  <w:style w:type="character" w:customStyle="1" w:styleId="BodyTextIndentChar">
    <w:name w:val="Body Text Indent Char"/>
    <w:uiPriority w:val="99"/>
    <w:semiHidden/>
    <w:locked/>
    <w:rsid w:val="00432138"/>
    <w:rPr>
      <w:b/>
      <w:sz w:val="24"/>
      <w:lang w:eastAsia="ru-RU"/>
    </w:rPr>
  </w:style>
  <w:style w:type="paragraph" w:styleId="ad">
    <w:name w:val="Body Text Indent"/>
    <w:basedOn w:val="a"/>
    <w:link w:val="ae"/>
    <w:uiPriority w:val="99"/>
    <w:semiHidden/>
    <w:rsid w:val="00432138"/>
    <w:pPr>
      <w:spacing w:after="0" w:line="240" w:lineRule="auto"/>
      <w:ind w:firstLine="567"/>
      <w:jc w:val="center"/>
    </w:pPr>
    <w:rPr>
      <w:rFonts w:eastAsia="Calibri"/>
      <w:b/>
      <w:sz w:val="24"/>
      <w:szCs w:val="24"/>
    </w:rPr>
  </w:style>
  <w:style w:type="character" w:customStyle="1" w:styleId="BodyTextIndentChar1">
    <w:name w:val="Body Text Indent Char1"/>
    <w:basedOn w:val="a0"/>
    <w:uiPriority w:val="99"/>
    <w:semiHidden/>
    <w:locked/>
    <w:rsid w:val="00432138"/>
    <w:rPr>
      <w:rFonts w:ascii="Times New Roman" w:hAnsi="Times New Roman" w:cs="Times New Roman"/>
      <w:sz w:val="20"/>
      <w:szCs w:val="20"/>
    </w:rPr>
  </w:style>
  <w:style w:type="character" w:customStyle="1" w:styleId="ae">
    <w:name w:val="Основной текст с отступом Знак"/>
    <w:basedOn w:val="a0"/>
    <w:link w:val="ad"/>
    <w:uiPriority w:val="99"/>
    <w:semiHidden/>
    <w:locked/>
    <w:rsid w:val="00432138"/>
    <w:rPr>
      <w:rFonts w:ascii="Calibri" w:hAnsi="Calibri" w:cs="Times New Roman"/>
      <w:b/>
      <w:sz w:val="24"/>
      <w:szCs w:val="24"/>
      <w:lang w:val="ru-RU" w:eastAsia="ru-RU" w:bidi="ar-SA"/>
    </w:rPr>
  </w:style>
  <w:style w:type="character" w:customStyle="1" w:styleId="BodyTextIndent2Char">
    <w:name w:val="Body Text Indent 2 Char"/>
    <w:uiPriority w:val="99"/>
    <w:semiHidden/>
    <w:locked/>
    <w:rsid w:val="00432138"/>
    <w:rPr>
      <w:sz w:val="24"/>
      <w:lang w:eastAsia="ru-RU"/>
    </w:rPr>
  </w:style>
  <w:style w:type="paragraph" w:styleId="21">
    <w:name w:val="Body Text Indent 2"/>
    <w:basedOn w:val="a"/>
    <w:link w:val="22"/>
    <w:uiPriority w:val="99"/>
    <w:semiHidden/>
    <w:rsid w:val="00432138"/>
    <w:pPr>
      <w:spacing w:after="0" w:line="240" w:lineRule="auto"/>
      <w:ind w:firstLine="567"/>
      <w:jc w:val="both"/>
    </w:pPr>
    <w:rPr>
      <w:rFonts w:eastAsia="Calibri"/>
      <w:bCs/>
      <w:sz w:val="24"/>
      <w:szCs w:val="24"/>
    </w:rPr>
  </w:style>
  <w:style w:type="character" w:customStyle="1" w:styleId="BodyTextIndent2Char1">
    <w:name w:val="Body Text Indent 2 Char1"/>
    <w:basedOn w:val="a0"/>
    <w:uiPriority w:val="99"/>
    <w:semiHidden/>
    <w:locked/>
    <w:rsid w:val="00432138"/>
    <w:rPr>
      <w:rFonts w:ascii="Times New Roman" w:hAnsi="Times New Roman" w:cs="Times New Roman"/>
      <w:sz w:val="20"/>
      <w:szCs w:val="20"/>
    </w:rPr>
  </w:style>
  <w:style w:type="character" w:customStyle="1" w:styleId="22">
    <w:name w:val="Основной текст с отступом 2 Знак"/>
    <w:basedOn w:val="a0"/>
    <w:link w:val="21"/>
    <w:uiPriority w:val="99"/>
    <w:semiHidden/>
    <w:locked/>
    <w:rsid w:val="00432138"/>
    <w:rPr>
      <w:rFonts w:ascii="Calibri" w:hAnsi="Calibri" w:cs="Times New Roman"/>
      <w:bCs/>
      <w:sz w:val="24"/>
      <w:szCs w:val="24"/>
      <w:lang w:val="ru-RU" w:eastAsia="ru-RU" w:bidi="ar-SA"/>
    </w:rPr>
  </w:style>
  <w:style w:type="character" w:customStyle="1" w:styleId="BalloonTextChar1">
    <w:name w:val="Balloon Text Char1"/>
    <w:basedOn w:val="a0"/>
    <w:uiPriority w:val="99"/>
    <w:semiHidden/>
    <w:locked/>
    <w:rsid w:val="00432138"/>
    <w:rPr>
      <w:rFonts w:ascii="Times New Roman" w:hAnsi="Times New Roman" w:cs="Times New Roman"/>
      <w:sz w:val="2"/>
    </w:rPr>
  </w:style>
  <w:style w:type="character" w:customStyle="1" w:styleId="BalloonTextChar2">
    <w:name w:val="Balloon Text Char2"/>
    <w:basedOn w:val="a0"/>
    <w:uiPriority w:val="99"/>
    <w:semiHidden/>
    <w:locked/>
    <w:rsid w:val="00432138"/>
    <w:rPr>
      <w:rFonts w:ascii="Tahoma" w:hAnsi="Tahoma" w:cs="Tahoma"/>
      <w:sz w:val="16"/>
      <w:szCs w:val="16"/>
      <w:lang w:eastAsia="ru-RU"/>
    </w:rPr>
  </w:style>
  <w:style w:type="paragraph" w:customStyle="1" w:styleId="small">
    <w:name w:val="small"/>
    <w:basedOn w:val="a"/>
    <w:uiPriority w:val="99"/>
    <w:semiHidden/>
    <w:rsid w:val="00432138"/>
    <w:pPr>
      <w:spacing w:before="100" w:beforeAutospacing="1" w:after="100" w:afterAutospacing="1" w:line="480" w:lineRule="atLeast"/>
    </w:pPr>
    <w:rPr>
      <w:rFonts w:ascii="Verdana" w:hAnsi="Verdana"/>
      <w:b/>
      <w:bCs/>
      <w:color w:val="000000"/>
      <w:sz w:val="18"/>
      <w:szCs w:val="18"/>
    </w:rPr>
  </w:style>
  <w:style w:type="character" w:styleId="af">
    <w:name w:val="Hyperlink"/>
    <w:basedOn w:val="a0"/>
    <w:uiPriority w:val="99"/>
    <w:rsid w:val="0043213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31401">
      <w:marLeft w:val="0"/>
      <w:marRight w:val="0"/>
      <w:marTop w:val="0"/>
      <w:marBottom w:val="0"/>
      <w:divBdr>
        <w:top w:val="none" w:sz="0" w:space="0" w:color="auto"/>
        <w:left w:val="none" w:sz="0" w:space="0" w:color="auto"/>
        <w:bottom w:val="none" w:sz="0" w:space="0" w:color="auto"/>
        <w:right w:val="none" w:sz="0" w:space="0" w:color="auto"/>
      </w:divBdr>
    </w:div>
    <w:div w:id="148131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1267</TotalTime>
  <Pages>21</Pages>
  <Words>5003</Words>
  <Characters>28521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171</cp:revision>
  <cp:lastPrinted>2021-11-12T05:32:00Z</cp:lastPrinted>
  <dcterms:created xsi:type="dcterms:W3CDTF">2017-07-13T04:27:00Z</dcterms:created>
  <dcterms:modified xsi:type="dcterms:W3CDTF">2021-11-19T11:18:00Z</dcterms:modified>
</cp:coreProperties>
</file>